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2F5" w:rsidRPr="003762CB" w:rsidRDefault="008962F5" w:rsidP="008962F5">
      <w:pPr>
        <w:jc w:val="center"/>
        <w:rPr>
          <w:b/>
          <w:noProof/>
          <w:sz w:val="28"/>
          <w:szCs w:val="28"/>
        </w:rPr>
      </w:pPr>
      <w:r w:rsidRPr="003762CB">
        <w:rPr>
          <w:noProof/>
          <w:sz w:val="28"/>
          <w:szCs w:val="28"/>
        </w:rPr>
        <w:drawing>
          <wp:inline distT="0" distB="0" distL="0" distR="0">
            <wp:extent cx="500380" cy="629920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2F5" w:rsidRPr="003762CB" w:rsidRDefault="008962F5" w:rsidP="001975D2">
      <w:pPr>
        <w:pStyle w:val="2"/>
        <w:jc w:val="right"/>
        <w:rPr>
          <w:sz w:val="28"/>
          <w:szCs w:val="28"/>
        </w:rPr>
      </w:pPr>
      <w:r w:rsidRPr="003762CB">
        <w:rPr>
          <w:sz w:val="28"/>
          <w:szCs w:val="28"/>
        </w:rPr>
        <w:t xml:space="preserve">   </w:t>
      </w:r>
    </w:p>
    <w:p w:rsidR="008962F5" w:rsidRPr="003762CB" w:rsidRDefault="008962F5" w:rsidP="008962F5">
      <w:pPr>
        <w:pStyle w:val="2"/>
        <w:jc w:val="center"/>
        <w:rPr>
          <w:b/>
          <w:sz w:val="28"/>
          <w:szCs w:val="28"/>
        </w:rPr>
      </w:pPr>
      <w:r w:rsidRPr="003762CB">
        <w:rPr>
          <w:b/>
          <w:sz w:val="28"/>
          <w:szCs w:val="28"/>
        </w:rPr>
        <w:t>СОБРАНИЕ</w:t>
      </w:r>
    </w:p>
    <w:p w:rsidR="008962F5" w:rsidRPr="003762CB" w:rsidRDefault="008962F5" w:rsidP="008962F5">
      <w:pPr>
        <w:jc w:val="center"/>
        <w:rPr>
          <w:b/>
          <w:sz w:val="28"/>
          <w:szCs w:val="28"/>
        </w:rPr>
      </w:pPr>
      <w:r w:rsidRPr="003762CB">
        <w:rPr>
          <w:b/>
          <w:sz w:val="28"/>
          <w:szCs w:val="28"/>
        </w:rPr>
        <w:t>УГЛЕГОРСКОГО МУНИЦИПАЛЬНОГО ОКРУГА</w:t>
      </w:r>
    </w:p>
    <w:p w:rsidR="008962F5" w:rsidRDefault="009C4643" w:rsidP="008962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:rsidR="009C4643" w:rsidRPr="003762CB" w:rsidRDefault="009C4643" w:rsidP="008962F5">
      <w:pPr>
        <w:jc w:val="center"/>
        <w:rPr>
          <w:b/>
          <w:sz w:val="28"/>
          <w:szCs w:val="28"/>
        </w:rPr>
      </w:pPr>
    </w:p>
    <w:p w:rsidR="008962F5" w:rsidRPr="00C24200" w:rsidRDefault="008962F5" w:rsidP="008962F5">
      <w:pPr>
        <w:jc w:val="center"/>
        <w:rPr>
          <w:sz w:val="32"/>
          <w:szCs w:val="32"/>
        </w:rPr>
      </w:pPr>
      <w:r w:rsidRPr="00C24200">
        <w:rPr>
          <w:b/>
          <w:sz w:val="32"/>
          <w:szCs w:val="32"/>
        </w:rPr>
        <w:t>РЕШЕНИЕ</w:t>
      </w:r>
    </w:p>
    <w:p w:rsidR="008962F5" w:rsidRPr="003762CB" w:rsidRDefault="008962F5" w:rsidP="008962F5">
      <w:pPr>
        <w:jc w:val="both"/>
        <w:rPr>
          <w:sz w:val="28"/>
          <w:szCs w:val="28"/>
        </w:rPr>
      </w:pPr>
    </w:p>
    <w:p w:rsidR="006D4D39" w:rsidRPr="003762CB" w:rsidRDefault="006D4D39" w:rsidP="006D4D39">
      <w:pPr>
        <w:jc w:val="both"/>
        <w:rPr>
          <w:sz w:val="28"/>
          <w:szCs w:val="28"/>
        </w:rPr>
      </w:pPr>
      <w:r w:rsidRPr="003762CB">
        <w:rPr>
          <w:sz w:val="28"/>
          <w:szCs w:val="28"/>
        </w:rPr>
        <w:t xml:space="preserve">от 26 </w:t>
      </w:r>
      <w:r w:rsidR="00C35771" w:rsidRPr="003762CB">
        <w:rPr>
          <w:sz w:val="28"/>
          <w:szCs w:val="28"/>
        </w:rPr>
        <w:t>июня</w:t>
      </w:r>
      <w:r w:rsidRPr="003762CB">
        <w:rPr>
          <w:sz w:val="28"/>
          <w:szCs w:val="28"/>
        </w:rPr>
        <w:t xml:space="preserve"> 202</w:t>
      </w:r>
      <w:r w:rsidR="00C35771" w:rsidRPr="003762CB">
        <w:rPr>
          <w:sz w:val="28"/>
          <w:szCs w:val="28"/>
        </w:rPr>
        <w:t>5</w:t>
      </w:r>
      <w:r w:rsidR="00C24200">
        <w:rPr>
          <w:sz w:val="28"/>
          <w:szCs w:val="28"/>
        </w:rPr>
        <w:t xml:space="preserve"> </w:t>
      </w:r>
      <w:r w:rsidRPr="003762CB">
        <w:rPr>
          <w:sz w:val="28"/>
          <w:szCs w:val="28"/>
        </w:rPr>
        <w:t>г</w:t>
      </w:r>
      <w:r w:rsidR="00C24200">
        <w:rPr>
          <w:sz w:val="28"/>
          <w:szCs w:val="28"/>
        </w:rPr>
        <w:t>ода</w:t>
      </w:r>
      <w:r w:rsidRPr="003762CB">
        <w:rPr>
          <w:sz w:val="28"/>
          <w:szCs w:val="28"/>
        </w:rPr>
        <w:t xml:space="preserve">                   </w:t>
      </w:r>
      <w:r w:rsidR="00C35771" w:rsidRPr="003762CB">
        <w:rPr>
          <w:sz w:val="28"/>
          <w:szCs w:val="28"/>
        </w:rPr>
        <w:t xml:space="preserve">       </w:t>
      </w:r>
      <w:r w:rsidRPr="003762CB">
        <w:rPr>
          <w:sz w:val="28"/>
          <w:szCs w:val="28"/>
        </w:rPr>
        <w:t xml:space="preserve">   №</w:t>
      </w:r>
      <w:r w:rsidR="00C24200">
        <w:rPr>
          <w:sz w:val="28"/>
          <w:szCs w:val="28"/>
        </w:rPr>
        <w:t xml:space="preserve"> 163</w:t>
      </w:r>
      <w:bookmarkStart w:id="0" w:name="_GoBack"/>
      <w:bookmarkEnd w:id="0"/>
      <w:r w:rsidRPr="003762CB">
        <w:rPr>
          <w:sz w:val="28"/>
          <w:szCs w:val="28"/>
        </w:rPr>
        <w:t xml:space="preserve"> </w:t>
      </w:r>
    </w:p>
    <w:p w:rsidR="006D4D39" w:rsidRPr="003762CB" w:rsidRDefault="006D4D39" w:rsidP="006D4D39">
      <w:pPr>
        <w:jc w:val="both"/>
        <w:rPr>
          <w:sz w:val="28"/>
          <w:szCs w:val="28"/>
        </w:rPr>
      </w:pPr>
      <w:r w:rsidRPr="003762CB">
        <w:rPr>
          <w:sz w:val="28"/>
          <w:szCs w:val="28"/>
        </w:rPr>
        <w:t>г. Углегорск</w:t>
      </w:r>
    </w:p>
    <w:p w:rsidR="00D2647B" w:rsidRPr="003762CB" w:rsidRDefault="00D2647B" w:rsidP="00C30934">
      <w:pPr>
        <w:rPr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3762CB" w:rsidRPr="003762CB" w:rsidTr="00A2097B">
        <w:tc>
          <w:tcPr>
            <w:tcW w:w="5070" w:type="dxa"/>
            <w:shd w:val="clear" w:color="auto" w:fill="auto"/>
          </w:tcPr>
          <w:p w:rsidR="00A2097B" w:rsidRPr="003762CB" w:rsidRDefault="00A2097B" w:rsidP="00C30934">
            <w:pPr>
              <w:jc w:val="both"/>
              <w:rPr>
                <w:sz w:val="27"/>
                <w:szCs w:val="27"/>
              </w:rPr>
            </w:pPr>
            <w:r w:rsidRPr="003762CB">
              <w:rPr>
                <w:sz w:val="28"/>
                <w:szCs w:val="28"/>
              </w:rPr>
              <w:t xml:space="preserve">О внесении изменений в решение Собрания </w:t>
            </w:r>
            <w:r w:rsidR="00E34C95" w:rsidRPr="003762CB">
              <w:rPr>
                <w:sz w:val="28"/>
                <w:szCs w:val="28"/>
              </w:rPr>
              <w:t xml:space="preserve">Углегорского </w:t>
            </w:r>
            <w:r w:rsidR="008C05C5" w:rsidRPr="003762CB">
              <w:rPr>
                <w:sz w:val="28"/>
                <w:szCs w:val="28"/>
              </w:rPr>
              <w:t>городского</w:t>
            </w:r>
            <w:r w:rsidR="00A810B2" w:rsidRPr="003762CB">
              <w:rPr>
                <w:sz w:val="28"/>
                <w:szCs w:val="28"/>
              </w:rPr>
              <w:t xml:space="preserve"> округа</w:t>
            </w:r>
            <w:r w:rsidRPr="003762CB">
              <w:rPr>
                <w:sz w:val="28"/>
                <w:szCs w:val="28"/>
              </w:rPr>
              <w:t xml:space="preserve"> от </w:t>
            </w:r>
            <w:r w:rsidR="00BF136D" w:rsidRPr="003762CB">
              <w:rPr>
                <w:sz w:val="28"/>
                <w:szCs w:val="28"/>
              </w:rPr>
              <w:t xml:space="preserve">26.12.2024 № 122 «О бюджете Углегорского муниципального округа на 2025 год и на плановый период 2026 и 2027 годов» </w:t>
            </w:r>
          </w:p>
          <w:p w:rsidR="0026487E" w:rsidRDefault="0026487E" w:rsidP="00C30934">
            <w:pPr>
              <w:jc w:val="both"/>
              <w:rPr>
                <w:sz w:val="27"/>
                <w:szCs w:val="27"/>
              </w:rPr>
            </w:pPr>
          </w:p>
          <w:p w:rsidR="00C24200" w:rsidRPr="003762CB" w:rsidRDefault="00C24200" w:rsidP="00C30934">
            <w:pPr>
              <w:jc w:val="both"/>
              <w:rPr>
                <w:sz w:val="27"/>
                <w:szCs w:val="27"/>
              </w:rPr>
            </w:pPr>
          </w:p>
        </w:tc>
      </w:tr>
    </w:tbl>
    <w:p w:rsidR="008962F5" w:rsidRPr="003762CB" w:rsidRDefault="00A2097B" w:rsidP="00C30934">
      <w:pPr>
        <w:tabs>
          <w:tab w:val="left" w:pos="9355"/>
        </w:tabs>
        <w:jc w:val="both"/>
        <w:rPr>
          <w:sz w:val="28"/>
          <w:szCs w:val="28"/>
        </w:rPr>
      </w:pPr>
      <w:r w:rsidRPr="003762CB">
        <w:rPr>
          <w:sz w:val="28"/>
          <w:szCs w:val="28"/>
        </w:rPr>
        <w:t xml:space="preserve">           На </w:t>
      </w:r>
      <w:r w:rsidR="00490B58" w:rsidRPr="003762CB">
        <w:rPr>
          <w:sz w:val="28"/>
          <w:szCs w:val="28"/>
        </w:rPr>
        <w:t xml:space="preserve">основании пункта </w:t>
      </w:r>
      <w:r w:rsidR="00B9383E" w:rsidRPr="003762CB">
        <w:rPr>
          <w:sz w:val="28"/>
          <w:szCs w:val="28"/>
        </w:rPr>
        <w:t xml:space="preserve">2 </w:t>
      </w:r>
      <w:r w:rsidR="00490B58" w:rsidRPr="003762CB">
        <w:rPr>
          <w:sz w:val="28"/>
          <w:szCs w:val="28"/>
        </w:rPr>
        <w:t xml:space="preserve">части </w:t>
      </w:r>
      <w:r w:rsidR="00B9383E" w:rsidRPr="003762CB">
        <w:rPr>
          <w:sz w:val="28"/>
          <w:szCs w:val="28"/>
        </w:rPr>
        <w:t xml:space="preserve">10 </w:t>
      </w:r>
      <w:r w:rsidRPr="003762CB">
        <w:rPr>
          <w:sz w:val="28"/>
          <w:szCs w:val="28"/>
        </w:rPr>
        <w:t>ст</w:t>
      </w:r>
      <w:r w:rsidR="008E1856" w:rsidRPr="003762CB">
        <w:rPr>
          <w:sz w:val="28"/>
          <w:szCs w:val="28"/>
        </w:rPr>
        <w:t>атьи</w:t>
      </w:r>
      <w:r w:rsidRPr="003762CB">
        <w:rPr>
          <w:sz w:val="28"/>
          <w:szCs w:val="28"/>
        </w:rPr>
        <w:t xml:space="preserve"> 35 Федерального закона РФ от 06.10.2003 № 131-ФЗ «Об общих принципах организации местного самоуправления в РФ», </w:t>
      </w:r>
      <w:r w:rsidR="009C4643" w:rsidRPr="003762CB">
        <w:rPr>
          <w:sz w:val="28"/>
          <w:szCs w:val="28"/>
        </w:rPr>
        <w:t xml:space="preserve">статьи </w:t>
      </w:r>
      <w:r w:rsidR="009C4643">
        <w:rPr>
          <w:sz w:val="28"/>
          <w:szCs w:val="28"/>
        </w:rPr>
        <w:t>56</w:t>
      </w:r>
      <w:r w:rsidR="009C4643" w:rsidRPr="003762CB">
        <w:rPr>
          <w:sz w:val="28"/>
          <w:szCs w:val="28"/>
        </w:rPr>
        <w:t xml:space="preserve"> Федерального закона РФ от </w:t>
      </w:r>
      <w:r w:rsidR="009C4643">
        <w:rPr>
          <w:sz w:val="28"/>
          <w:szCs w:val="28"/>
        </w:rPr>
        <w:t>20</w:t>
      </w:r>
      <w:r w:rsidR="009C4643" w:rsidRPr="003762CB">
        <w:rPr>
          <w:sz w:val="28"/>
          <w:szCs w:val="28"/>
        </w:rPr>
        <w:t>.</w:t>
      </w:r>
      <w:r w:rsidR="009C4643">
        <w:rPr>
          <w:sz w:val="28"/>
          <w:szCs w:val="28"/>
        </w:rPr>
        <w:t>03</w:t>
      </w:r>
      <w:r w:rsidR="009C4643" w:rsidRPr="003762CB">
        <w:rPr>
          <w:sz w:val="28"/>
          <w:szCs w:val="28"/>
        </w:rPr>
        <w:t>.20</w:t>
      </w:r>
      <w:r w:rsidR="009C4643">
        <w:rPr>
          <w:sz w:val="28"/>
          <w:szCs w:val="28"/>
        </w:rPr>
        <w:t>25</w:t>
      </w:r>
      <w:r w:rsidR="009C4643" w:rsidRPr="003762CB">
        <w:rPr>
          <w:sz w:val="28"/>
          <w:szCs w:val="28"/>
        </w:rPr>
        <w:t xml:space="preserve"> № 3</w:t>
      </w:r>
      <w:r w:rsidR="009C4643">
        <w:rPr>
          <w:sz w:val="28"/>
          <w:szCs w:val="28"/>
        </w:rPr>
        <w:t>3</w:t>
      </w:r>
      <w:r w:rsidR="009C4643" w:rsidRPr="003762CB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C4643">
        <w:rPr>
          <w:sz w:val="28"/>
          <w:szCs w:val="28"/>
        </w:rPr>
        <w:t>единой системе публичной власти</w:t>
      </w:r>
      <w:r w:rsidR="009C4643" w:rsidRPr="003762CB">
        <w:rPr>
          <w:sz w:val="28"/>
          <w:szCs w:val="28"/>
        </w:rPr>
        <w:t>»</w:t>
      </w:r>
      <w:r w:rsidR="009C4643">
        <w:rPr>
          <w:sz w:val="28"/>
          <w:szCs w:val="28"/>
        </w:rPr>
        <w:t xml:space="preserve">, </w:t>
      </w:r>
      <w:r w:rsidR="00490B58" w:rsidRPr="003762CB">
        <w:rPr>
          <w:sz w:val="28"/>
          <w:szCs w:val="28"/>
        </w:rPr>
        <w:t>пункта</w:t>
      </w:r>
      <w:r w:rsidRPr="003762CB">
        <w:rPr>
          <w:sz w:val="28"/>
          <w:szCs w:val="28"/>
        </w:rPr>
        <w:t xml:space="preserve"> 2 ст</w:t>
      </w:r>
      <w:r w:rsidR="00490B58" w:rsidRPr="003762CB">
        <w:rPr>
          <w:sz w:val="28"/>
          <w:szCs w:val="28"/>
        </w:rPr>
        <w:t>атьи</w:t>
      </w:r>
      <w:r w:rsidRPr="003762CB">
        <w:rPr>
          <w:sz w:val="28"/>
          <w:szCs w:val="28"/>
        </w:rPr>
        <w:t xml:space="preserve"> 232 Бюджетного кодекса РФ</w:t>
      </w:r>
      <w:r w:rsidR="00993F43" w:rsidRPr="003762CB">
        <w:rPr>
          <w:sz w:val="28"/>
          <w:szCs w:val="28"/>
        </w:rPr>
        <w:t>,</w:t>
      </w:r>
      <w:r w:rsidRPr="003762CB">
        <w:rPr>
          <w:sz w:val="28"/>
          <w:szCs w:val="28"/>
        </w:rPr>
        <w:t xml:space="preserve"> руководствуясь </w:t>
      </w:r>
      <w:r w:rsidR="000C217B" w:rsidRPr="003762CB">
        <w:rPr>
          <w:sz w:val="28"/>
          <w:szCs w:val="28"/>
        </w:rPr>
        <w:t xml:space="preserve">статьей 28 </w:t>
      </w:r>
      <w:r w:rsidRPr="003762CB">
        <w:rPr>
          <w:sz w:val="28"/>
          <w:szCs w:val="28"/>
        </w:rPr>
        <w:t>Устав</w:t>
      </w:r>
      <w:r w:rsidR="000C217B" w:rsidRPr="003762CB">
        <w:rPr>
          <w:sz w:val="28"/>
          <w:szCs w:val="28"/>
        </w:rPr>
        <w:t>а</w:t>
      </w:r>
      <w:r w:rsidRPr="003762CB">
        <w:rPr>
          <w:sz w:val="28"/>
          <w:szCs w:val="28"/>
        </w:rPr>
        <w:t xml:space="preserve"> </w:t>
      </w:r>
      <w:r w:rsidR="00E34C95" w:rsidRPr="003762CB">
        <w:rPr>
          <w:sz w:val="28"/>
          <w:szCs w:val="28"/>
        </w:rPr>
        <w:t xml:space="preserve">Углегорского </w:t>
      </w:r>
      <w:r w:rsidR="008962F5" w:rsidRPr="003762CB">
        <w:rPr>
          <w:sz w:val="28"/>
          <w:szCs w:val="28"/>
        </w:rPr>
        <w:t>муниципального</w:t>
      </w:r>
      <w:r w:rsidR="00E34C95" w:rsidRPr="003762CB">
        <w:rPr>
          <w:sz w:val="28"/>
          <w:szCs w:val="28"/>
        </w:rPr>
        <w:t xml:space="preserve"> округа</w:t>
      </w:r>
      <w:r w:rsidR="00E23AF0" w:rsidRPr="003762CB">
        <w:rPr>
          <w:sz w:val="28"/>
          <w:szCs w:val="28"/>
        </w:rPr>
        <w:t xml:space="preserve"> </w:t>
      </w:r>
      <w:r w:rsidR="008962F5" w:rsidRPr="003762CB">
        <w:rPr>
          <w:sz w:val="28"/>
          <w:szCs w:val="28"/>
        </w:rPr>
        <w:t xml:space="preserve">Сахалинской области </w:t>
      </w:r>
      <w:r w:rsidR="00E23AF0" w:rsidRPr="003762CB">
        <w:rPr>
          <w:sz w:val="28"/>
          <w:szCs w:val="28"/>
        </w:rPr>
        <w:t xml:space="preserve">и </w:t>
      </w:r>
      <w:r w:rsidR="000C217B" w:rsidRPr="003762CB">
        <w:rPr>
          <w:sz w:val="28"/>
          <w:szCs w:val="28"/>
        </w:rPr>
        <w:t>П</w:t>
      </w:r>
      <w:r w:rsidRPr="003762CB">
        <w:rPr>
          <w:sz w:val="28"/>
          <w:szCs w:val="28"/>
        </w:rPr>
        <w:t xml:space="preserve">оложением </w:t>
      </w:r>
      <w:r w:rsidR="000C217B" w:rsidRPr="003762CB">
        <w:rPr>
          <w:sz w:val="28"/>
          <w:szCs w:val="28"/>
        </w:rPr>
        <w:t>о</w:t>
      </w:r>
      <w:r w:rsidRPr="003762CB">
        <w:rPr>
          <w:sz w:val="28"/>
          <w:szCs w:val="28"/>
        </w:rPr>
        <w:t xml:space="preserve"> бюджетном процессе в </w:t>
      </w:r>
      <w:r w:rsidR="008962F5" w:rsidRPr="003762CB">
        <w:rPr>
          <w:sz w:val="28"/>
          <w:szCs w:val="28"/>
        </w:rPr>
        <w:t xml:space="preserve">Углегорском </w:t>
      </w:r>
      <w:r w:rsidRPr="003762CB">
        <w:rPr>
          <w:sz w:val="28"/>
          <w:szCs w:val="28"/>
        </w:rPr>
        <w:t>муниципальном округ</w:t>
      </w:r>
      <w:r w:rsidR="008962F5" w:rsidRPr="003762CB">
        <w:rPr>
          <w:sz w:val="28"/>
          <w:szCs w:val="28"/>
        </w:rPr>
        <w:t>е</w:t>
      </w:r>
      <w:r w:rsidR="009C4643">
        <w:rPr>
          <w:sz w:val="28"/>
          <w:szCs w:val="28"/>
        </w:rPr>
        <w:t xml:space="preserve"> Сахалинской области</w:t>
      </w:r>
      <w:r w:rsidRPr="003762CB">
        <w:rPr>
          <w:sz w:val="28"/>
          <w:szCs w:val="28"/>
        </w:rPr>
        <w:t>,</w:t>
      </w:r>
    </w:p>
    <w:p w:rsidR="00A2097B" w:rsidRPr="003762CB" w:rsidRDefault="00A2097B" w:rsidP="00C30934">
      <w:pPr>
        <w:tabs>
          <w:tab w:val="left" w:pos="9355"/>
        </w:tabs>
        <w:jc w:val="both"/>
        <w:rPr>
          <w:sz w:val="28"/>
          <w:szCs w:val="28"/>
        </w:rPr>
      </w:pPr>
      <w:r w:rsidRPr="003762CB">
        <w:rPr>
          <w:sz w:val="28"/>
          <w:szCs w:val="28"/>
        </w:rPr>
        <w:t xml:space="preserve"> </w:t>
      </w:r>
    </w:p>
    <w:p w:rsidR="00A2097B" w:rsidRPr="003762CB" w:rsidRDefault="00A2097B" w:rsidP="00C30934">
      <w:pPr>
        <w:tabs>
          <w:tab w:val="left" w:pos="9355"/>
        </w:tabs>
        <w:jc w:val="center"/>
        <w:rPr>
          <w:sz w:val="28"/>
          <w:szCs w:val="28"/>
        </w:rPr>
      </w:pPr>
      <w:r w:rsidRPr="003762CB">
        <w:rPr>
          <w:sz w:val="28"/>
          <w:szCs w:val="28"/>
        </w:rPr>
        <w:t xml:space="preserve">Собрание </w:t>
      </w:r>
      <w:r w:rsidR="00E34C95" w:rsidRPr="003762CB">
        <w:rPr>
          <w:sz w:val="28"/>
          <w:szCs w:val="28"/>
        </w:rPr>
        <w:t xml:space="preserve">Углегорского </w:t>
      </w:r>
      <w:r w:rsidR="00A421C6" w:rsidRPr="003762CB">
        <w:rPr>
          <w:sz w:val="28"/>
          <w:szCs w:val="28"/>
        </w:rPr>
        <w:t>муниципального</w:t>
      </w:r>
      <w:r w:rsidR="00E34C95" w:rsidRPr="003762CB">
        <w:rPr>
          <w:sz w:val="28"/>
          <w:szCs w:val="28"/>
        </w:rPr>
        <w:t xml:space="preserve"> округа</w:t>
      </w:r>
      <w:r w:rsidRPr="003762CB">
        <w:rPr>
          <w:sz w:val="28"/>
          <w:szCs w:val="28"/>
        </w:rPr>
        <w:t xml:space="preserve"> </w:t>
      </w:r>
      <w:r w:rsidR="009C4643">
        <w:rPr>
          <w:sz w:val="28"/>
          <w:szCs w:val="28"/>
        </w:rPr>
        <w:t>Сахалинской области</w:t>
      </w:r>
      <w:r w:rsidR="009C4643" w:rsidRPr="003762CB">
        <w:rPr>
          <w:sz w:val="28"/>
          <w:szCs w:val="28"/>
        </w:rPr>
        <w:t xml:space="preserve"> </w:t>
      </w:r>
      <w:r w:rsidRPr="003762CB">
        <w:rPr>
          <w:sz w:val="28"/>
          <w:szCs w:val="28"/>
        </w:rPr>
        <w:t>РЕШИЛО:</w:t>
      </w:r>
    </w:p>
    <w:p w:rsidR="00A2097B" w:rsidRPr="003762CB" w:rsidRDefault="00A2097B" w:rsidP="00C30934">
      <w:pPr>
        <w:tabs>
          <w:tab w:val="left" w:pos="9355"/>
        </w:tabs>
        <w:jc w:val="both"/>
        <w:rPr>
          <w:sz w:val="28"/>
          <w:szCs w:val="28"/>
        </w:rPr>
      </w:pPr>
    </w:p>
    <w:p w:rsidR="003612E9" w:rsidRPr="003762CB" w:rsidRDefault="00A2097B" w:rsidP="003612E9">
      <w:pPr>
        <w:tabs>
          <w:tab w:val="left" w:pos="0"/>
        </w:tabs>
        <w:jc w:val="both"/>
        <w:rPr>
          <w:sz w:val="28"/>
          <w:szCs w:val="28"/>
        </w:rPr>
      </w:pPr>
      <w:r w:rsidRPr="003762CB">
        <w:rPr>
          <w:sz w:val="27"/>
          <w:szCs w:val="27"/>
        </w:rPr>
        <w:tab/>
      </w:r>
      <w:r w:rsidR="003612E9" w:rsidRPr="003762CB">
        <w:rPr>
          <w:sz w:val="28"/>
          <w:szCs w:val="28"/>
        </w:rPr>
        <w:t xml:space="preserve">1.  Внести в решение Собрания Углегорского </w:t>
      </w:r>
      <w:r w:rsidR="008C05C5" w:rsidRPr="003762CB">
        <w:rPr>
          <w:sz w:val="28"/>
          <w:szCs w:val="28"/>
        </w:rPr>
        <w:t>городского</w:t>
      </w:r>
      <w:r w:rsidR="003612E9" w:rsidRPr="003762CB">
        <w:rPr>
          <w:sz w:val="28"/>
          <w:szCs w:val="28"/>
        </w:rPr>
        <w:t xml:space="preserve"> округа </w:t>
      </w:r>
      <w:r w:rsidR="00AA3F0A" w:rsidRPr="003762CB">
        <w:rPr>
          <w:sz w:val="28"/>
          <w:szCs w:val="28"/>
        </w:rPr>
        <w:t>от 26.12.2024 № 122 «О бюджете Углегорского муниципального округа на 2025 год и на плановый период 2026 и 2027 годов»</w:t>
      </w:r>
      <w:r w:rsidR="003612E9" w:rsidRPr="003762CB">
        <w:rPr>
          <w:sz w:val="28"/>
          <w:szCs w:val="28"/>
        </w:rPr>
        <w:t xml:space="preserve"> следующие изменения:</w:t>
      </w:r>
    </w:p>
    <w:p w:rsidR="00CC7048" w:rsidRPr="003762CB" w:rsidRDefault="00CC7048" w:rsidP="00CC7048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2CB">
        <w:rPr>
          <w:rFonts w:ascii="Times New Roman" w:hAnsi="Times New Roman" w:cs="Times New Roman"/>
          <w:sz w:val="28"/>
          <w:szCs w:val="28"/>
        </w:rPr>
        <w:t xml:space="preserve">1.1. </w:t>
      </w:r>
      <w:r w:rsidR="00B1626A" w:rsidRPr="003762CB">
        <w:rPr>
          <w:rFonts w:ascii="Times New Roman" w:hAnsi="Times New Roman" w:cs="Times New Roman"/>
          <w:sz w:val="28"/>
          <w:szCs w:val="28"/>
        </w:rPr>
        <w:t>п</w:t>
      </w:r>
      <w:r w:rsidRPr="003762CB">
        <w:rPr>
          <w:rFonts w:ascii="Times New Roman" w:hAnsi="Times New Roman" w:cs="Times New Roman"/>
          <w:sz w:val="28"/>
          <w:szCs w:val="28"/>
        </w:rPr>
        <w:t>ункт</w:t>
      </w:r>
      <w:r w:rsidR="00084243" w:rsidRPr="003762CB">
        <w:rPr>
          <w:rFonts w:ascii="Times New Roman" w:hAnsi="Times New Roman" w:cs="Times New Roman"/>
          <w:sz w:val="28"/>
          <w:szCs w:val="28"/>
        </w:rPr>
        <w:t>ы</w:t>
      </w:r>
      <w:r w:rsidRPr="003762CB">
        <w:rPr>
          <w:rFonts w:ascii="Times New Roman" w:hAnsi="Times New Roman" w:cs="Times New Roman"/>
          <w:sz w:val="28"/>
          <w:szCs w:val="28"/>
        </w:rPr>
        <w:t xml:space="preserve"> 1</w:t>
      </w:r>
      <w:r w:rsidR="00084243" w:rsidRPr="003762CB">
        <w:rPr>
          <w:rFonts w:ascii="Times New Roman" w:hAnsi="Times New Roman" w:cs="Times New Roman"/>
          <w:sz w:val="28"/>
          <w:szCs w:val="28"/>
        </w:rPr>
        <w:t>,2,3</w:t>
      </w:r>
      <w:r w:rsidRPr="003762C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7171" w:rsidRPr="003762CB" w:rsidRDefault="00CC7048" w:rsidP="006171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62CB">
        <w:rPr>
          <w:sz w:val="28"/>
          <w:szCs w:val="28"/>
        </w:rPr>
        <w:t>«</w:t>
      </w:r>
      <w:r w:rsidR="00617171" w:rsidRPr="003762CB">
        <w:rPr>
          <w:sz w:val="28"/>
          <w:szCs w:val="28"/>
        </w:rPr>
        <w:t>1. Утвердить основные характеристики бюджета Углегорского муниципального округа (далее также – местный бюджет) на 2025 год:</w:t>
      </w:r>
    </w:p>
    <w:p w:rsidR="003169DC" w:rsidRPr="00184ECA" w:rsidRDefault="003169DC" w:rsidP="003169DC">
      <w:pPr>
        <w:numPr>
          <w:ilvl w:val="1"/>
          <w:numId w:val="8"/>
        </w:numPr>
        <w:shd w:val="clear" w:color="auto" w:fill="FFFFFF"/>
        <w:tabs>
          <w:tab w:val="num" w:pos="0"/>
          <w:tab w:val="num" w:pos="993"/>
        </w:tabs>
        <w:ind w:left="0" w:right="-1" w:firstLine="567"/>
        <w:jc w:val="both"/>
        <w:rPr>
          <w:color w:val="000000" w:themeColor="text1"/>
          <w:spacing w:val="-1"/>
          <w:sz w:val="28"/>
          <w:szCs w:val="28"/>
        </w:rPr>
      </w:pPr>
      <w:r w:rsidRPr="00184ECA">
        <w:rPr>
          <w:color w:val="000000" w:themeColor="text1"/>
          <w:spacing w:val="-1"/>
          <w:sz w:val="28"/>
          <w:szCs w:val="28"/>
        </w:rPr>
        <w:t xml:space="preserve">прогнозируемый общий объем доходов местного бюджета в сумме 4 227 867,4 тыс. рублей; </w:t>
      </w:r>
    </w:p>
    <w:p w:rsidR="003169DC" w:rsidRPr="00184ECA" w:rsidRDefault="003169DC" w:rsidP="003169DC">
      <w:pPr>
        <w:numPr>
          <w:ilvl w:val="1"/>
          <w:numId w:val="8"/>
        </w:numPr>
        <w:shd w:val="clear" w:color="auto" w:fill="FFFFFF"/>
        <w:tabs>
          <w:tab w:val="num" w:pos="0"/>
          <w:tab w:val="num" w:pos="993"/>
        </w:tabs>
        <w:ind w:left="0" w:right="-1" w:firstLine="567"/>
        <w:jc w:val="both"/>
        <w:rPr>
          <w:color w:val="000000" w:themeColor="text1"/>
          <w:spacing w:val="-1"/>
          <w:sz w:val="28"/>
          <w:szCs w:val="28"/>
        </w:rPr>
      </w:pPr>
      <w:r w:rsidRPr="00184ECA">
        <w:rPr>
          <w:color w:val="000000" w:themeColor="text1"/>
          <w:spacing w:val="-1"/>
          <w:sz w:val="28"/>
          <w:szCs w:val="28"/>
        </w:rPr>
        <w:t xml:space="preserve">общий объем расходов местного бюджета в сумме 4 367 837,2 тыс. рублей; </w:t>
      </w:r>
    </w:p>
    <w:p w:rsidR="00617171" w:rsidRPr="003762CB" w:rsidRDefault="003169DC" w:rsidP="003169DC">
      <w:pPr>
        <w:shd w:val="clear" w:color="auto" w:fill="FFFFFF"/>
        <w:tabs>
          <w:tab w:val="num" w:pos="1070"/>
        </w:tabs>
        <w:ind w:right="-1"/>
        <w:jc w:val="both"/>
        <w:rPr>
          <w:spacing w:val="-1"/>
          <w:sz w:val="28"/>
          <w:szCs w:val="28"/>
        </w:rPr>
      </w:pPr>
      <w:r w:rsidRPr="00184ECA">
        <w:rPr>
          <w:color w:val="000000" w:themeColor="text1"/>
          <w:spacing w:val="-1"/>
          <w:sz w:val="28"/>
          <w:szCs w:val="28"/>
        </w:rPr>
        <w:lastRenderedPageBreak/>
        <w:t xml:space="preserve">        3) дефицит местного бюджета в сумме 139 969,8 тыс. рублей с учетом остатков средств, сложившихся по состоянию на 1 января 2025 года на счетах по учету средств местного бюджета</w:t>
      </w:r>
      <w:r w:rsidR="00617171" w:rsidRPr="003762CB">
        <w:rPr>
          <w:spacing w:val="-1"/>
          <w:sz w:val="28"/>
          <w:szCs w:val="28"/>
        </w:rPr>
        <w:t xml:space="preserve">. 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right="-1" w:firstLine="567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2. Утвердить основные характеристики местного бюджета на плановый период: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left="567" w:right="-1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1) прогнозируемый общий объем доходов местного бюджета: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right="-1" w:firstLine="567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а) на 2026 год в сумме 2 681 097,2 тыс. рублей;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right="-1" w:firstLine="567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б) на 2027 год в сумме 2 823 197,4 тыс. рублей;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left="567" w:right="-1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2) общий объем расходов местного бюджета:</w:t>
      </w:r>
    </w:p>
    <w:p w:rsidR="00617171" w:rsidRPr="003762CB" w:rsidRDefault="00617171" w:rsidP="00617171">
      <w:pPr>
        <w:shd w:val="clear" w:color="auto" w:fill="FFFFFF"/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3762CB">
        <w:rPr>
          <w:spacing w:val="-1"/>
          <w:sz w:val="28"/>
          <w:szCs w:val="28"/>
        </w:rPr>
        <w:t xml:space="preserve">а) на 2026 год в сумме 2 736 097,2 тыс. рублей, </w:t>
      </w:r>
      <w:r w:rsidRPr="003762CB">
        <w:rPr>
          <w:sz w:val="28"/>
          <w:szCs w:val="28"/>
        </w:rPr>
        <w:t xml:space="preserve">в том числе условно утвержденные расходы в сумме </w:t>
      </w:r>
      <w:r w:rsidRPr="003762CB">
        <w:rPr>
          <w:spacing w:val="-1"/>
          <w:sz w:val="28"/>
          <w:szCs w:val="28"/>
        </w:rPr>
        <w:t xml:space="preserve">68 403,0 тыс. </w:t>
      </w:r>
      <w:r w:rsidRPr="003762CB">
        <w:rPr>
          <w:sz w:val="28"/>
          <w:szCs w:val="28"/>
        </w:rPr>
        <w:t>рублей;</w:t>
      </w:r>
    </w:p>
    <w:p w:rsidR="00617171" w:rsidRPr="003762CB" w:rsidRDefault="00617171" w:rsidP="00617171">
      <w:pPr>
        <w:shd w:val="clear" w:color="auto" w:fill="FFFFFF"/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3762CB">
        <w:rPr>
          <w:spacing w:val="-1"/>
          <w:sz w:val="28"/>
          <w:szCs w:val="28"/>
        </w:rPr>
        <w:t xml:space="preserve">б) на 2027 год в сумме 2 868 197,4 тыс. рублей, </w:t>
      </w:r>
      <w:r w:rsidRPr="003762CB">
        <w:rPr>
          <w:sz w:val="28"/>
          <w:szCs w:val="28"/>
        </w:rPr>
        <w:t xml:space="preserve">в том числе условно утвержденные расходы в сумме </w:t>
      </w:r>
      <w:r w:rsidRPr="003762CB">
        <w:rPr>
          <w:spacing w:val="-1"/>
          <w:sz w:val="28"/>
          <w:szCs w:val="28"/>
        </w:rPr>
        <w:t xml:space="preserve">143 410,0 тыс. </w:t>
      </w:r>
      <w:r w:rsidRPr="003762CB">
        <w:rPr>
          <w:sz w:val="28"/>
          <w:szCs w:val="28"/>
        </w:rPr>
        <w:t xml:space="preserve">тыс. рублей; 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left="567" w:right="-1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3) дефицит местного бюджета:</w:t>
      </w:r>
    </w:p>
    <w:p w:rsidR="00617171" w:rsidRPr="003762CB" w:rsidRDefault="00617171" w:rsidP="00617171">
      <w:pPr>
        <w:shd w:val="clear" w:color="auto" w:fill="FFFFFF"/>
        <w:tabs>
          <w:tab w:val="num" w:pos="993"/>
          <w:tab w:val="num" w:pos="1070"/>
        </w:tabs>
        <w:ind w:right="-1" w:firstLine="567"/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>а) на 2026 год в сумме 55 000,0 тыс. рублей;</w:t>
      </w:r>
    </w:p>
    <w:p w:rsidR="00617171" w:rsidRPr="003762CB" w:rsidRDefault="00617171" w:rsidP="00617171">
      <w:pPr>
        <w:jc w:val="both"/>
        <w:rPr>
          <w:spacing w:val="-1"/>
          <w:sz w:val="28"/>
          <w:szCs w:val="28"/>
        </w:rPr>
      </w:pPr>
      <w:r w:rsidRPr="003762CB">
        <w:rPr>
          <w:spacing w:val="-1"/>
          <w:sz w:val="28"/>
          <w:szCs w:val="28"/>
        </w:rPr>
        <w:t xml:space="preserve">        б) на 2027 год в сумме 45 000,0 тыс. рублей.</w:t>
      </w:r>
    </w:p>
    <w:p w:rsidR="00617171" w:rsidRPr="003762CB" w:rsidRDefault="00617171" w:rsidP="00617171">
      <w:pPr>
        <w:ind w:firstLine="567"/>
        <w:jc w:val="both"/>
        <w:rPr>
          <w:sz w:val="28"/>
          <w:szCs w:val="28"/>
        </w:rPr>
      </w:pPr>
      <w:r w:rsidRPr="003762CB">
        <w:rPr>
          <w:sz w:val="28"/>
          <w:szCs w:val="28"/>
        </w:rPr>
        <w:t>3. Установить объем межбюджетных трансфертов, получаемых других бюджетов бюджетной системы Российской Федерации:</w:t>
      </w:r>
    </w:p>
    <w:p w:rsidR="00617171" w:rsidRPr="003762CB" w:rsidRDefault="00617171" w:rsidP="00617171">
      <w:pPr>
        <w:suppressAutoHyphens/>
        <w:rPr>
          <w:sz w:val="28"/>
          <w:szCs w:val="28"/>
        </w:rPr>
      </w:pPr>
      <w:r w:rsidRPr="003762CB">
        <w:rPr>
          <w:sz w:val="28"/>
          <w:szCs w:val="28"/>
        </w:rPr>
        <w:t xml:space="preserve">        1) на 2025 год в сумме 3 098 253,3</w:t>
      </w:r>
      <w:r w:rsidRPr="003762CB">
        <w:rPr>
          <w:spacing w:val="-1"/>
          <w:sz w:val="28"/>
          <w:szCs w:val="28"/>
        </w:rPr>
        <w:t xml:space="preserve"> тыс. </w:t>
      </w:r>
      <w:r w:rsidRPr="003762CB">
        <w:rPr>
          <w:sz w:val="28"/>
          <w:szCs w:val="28"/>
        </w:rPr>
        <w:t>тыс. рублей;</w:t>
      </w:r>
    </w:p>
    <w:p w:rsidR="00617171" w:rsidRPr="003762CB" w:rsidRDefault="00617171" w:rsidP="00617171">
      <w:pPr>
        <w:tabs>
          <w:tab w:val="left" w:pos="567"/>
        </w:tabs>
        <w:suppressAutoHyphens/>
        <w:rPr>
          <w:sz w:val="28"/>
          <w:szCs w:val="28"/>
        </w:rPr>
      </w:pPr>
      <w:r w:rsidRPr="003762CB">
        <w:rPr>
          <w:sz w:val="28"/>
          <w:szCs w:val="28"/>
        </w:rPr>
        <w:t xml:space="preserve">        2) на плановый период:</w:t>
      </w:r>
    </w:p>
    <w:p w:rsidR="00617171" w:rsidRPr="003762CB" w:rsidRDefault="00617171" w:rsidP="00617171">
      <w:pPr>
        <w:suppressAutoHyphens/>
        <w:rPr>
          <w:sz w:val="28"/>
          <w:szCs w:val="28"/>
        </w:rPr>
      </w:pPr>
      <w:r w:rsidRPr="003762CB">
        <w:rPr>
          <w:sz w:val="28"/>
          <w:szCs w:val="28"/>
        </w:rPr>
        <w:t xml:space="preserve">        а) на 2026 год в сумме </w:t>
      </w:r>
      <w:r w:rsidRPr="003762CB">
        <w:rPr>
          <w:spacing w:val="-1"/>
          <w:sz w:val="28"/>
          <w:szCs w:val="28"/>
        </w:rPr>
        <w:t xml:space="preserve">1 502 320,0 тыс. </w:t>
      </w:r>
      <w:r w:rsidRPr="003762CB">
        <w:rPr>
          <w:sz w:val="28"/>
          <w:szCs w:val="28"/>
        </w:rPr>
        <w:t>тыс. рублей;</w:t>
      </w:r>
    </w:p>
    <w:p w:rsidR="00617171" w:rsidRPr="003762CB" w:rsidRDefault="00617171" w:rsidP="00617171">
      <w:pPr>
        <w:suppressAutoHyphens/>
        <w:ind w:firstLine="567"/>
        <w:rPr>
          <w:sz w:val="28"/>
          <w:szCs w:val="28"/>
        </w:rPr>
      </w:pPr>
      <w:r w:rsidRPr="003762CB">
        <w:rPr>
          <w:sz w:val="28"/>
          <w:szCs w:val="28"/>
        </w:rPr>
        <w:t xml:space="preserve">б) на 2027 год в сумме </w:t>
      </w:r>
      <w:r w:rsidRPr="003762CB">
        <w:rPr>
          <w:spacing w:val="-1"/>
          <w:sz w:val="28"/>
          <w:szCs w:val="28"/>
        </w:rPr>
        <w:t xml:space="preserve">1 596 320,5 тыс. </w:t>
      </w:r>
      <w:r w:rsidRPr="003762CB">
        <w:rPr>
          <w:sz w:val="28"/>
          <w:szCs w:val="28"/>
        </w:rPr>
        <w:t>тыс. рублей.»;</w:t>
      </w:r>
    </w:p>
    <w:p w:rsidR="00B1626A" w:rsidRPr="003762CB" w:rsidRDefault="00B1626A" w:rsidP="00B1626A">
      <w:pPr>
        <w:ind w:firstLine="720"/>
        <w:contextualSpacing/>
        <w:jc w:val="both"/>
        <w:rPr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3762CB">
        <w:rPr>
          <w:sz w:val="28"/>
          <w:szCs w:val="28"/>
        </w:rPr>
        <w:t>2</w:t>
      </w:r>
      <w:r w:rsidRPr="003762CB">
        <w:rPr>
          <w:sz w:val="28"/>
          <w:szCs w:val="28"/>
        </w:rPr>
        <w:t xml:space="preserve">. </w:t>
      </w:r>
      <w:r w:rsidR="003169DC">
        <w:rPr>
          <w:sz w:val="28"/>
          <w:szCs w:val="28"/>
        </w:rPr>
        <w:t>п</w:t>
      </w:r>
      <w:r w:rsidRPr="003762CB">
        <w:rPr>
          <w:sz w:val="28"/>
          <w:szCs w:val="28"/>
        </w:rPr>
        <w:t>риложени</w:t>
      </w:r>
      <w:r w:rsidR="006F5299" w:rsidRPr="003762CB">
        <w:rPr>
          <w:sz w:val="28"/>
          <w:szCs w:val="28"/>
        </w:rPr>
        <w:t>е</w:t>
      </w:r>
      <w:r w:rsidRPr="003762CB">
        <w:rPr>
          <w:sz w:val="28"/>
          <w:szCs w:val="28"/>
        </w:rPr>
        <w:t xml:space="preserve"> 1 предусмотреть в редакции приложени</w:t>
      </w:r>
      <w:r w:rsidR="006F5299" w:rsidRPr="003762CB">
        <w:rPr>
          <w:sz w:val="28"/>
          <w:szCs w:val="28"/>
        </w:rPr>
        <w:t>я</w:t>
      </w:r>
      <w:r w:rsidRPr="003762CB">
        <w:rPr>
          <w:sz w:val="28"/>
          <w:szCs w:val="28"/>
        </w:rPr>
        <w:t xml:space="preserve"> </w:t>
      </w:r>
      <w:r w:rsidR="00D94BC7" w:rsidRPr="003762CB">
        <w:rPr>
          <w:sz w:val="28"/>
          <w:szCs w:val="28"/>
        </w:rPr>
        <w:t xml:space="preserve">1 </w:t>
      </w:r>
      <w:r w:rsidRPr="003762CB">
        <w:rPr>
          <w:sz w:val="28"/>
          <w:szCs w:val="28"/>
        </w:rPr>
        <w:t>к настоящему решению</w:t>
      </w:r>
      <w:r w:rsidR="003169DC">
        <w:rPr>
          <w:sz w:val="28"/>
          <w:szCs w:val="28"/>
        </w:rPr>
        <w:t>;</w:t>
      </w:r>
    </w:p>
    <w:p w:rsidR="006F5299" w:rsidRPr="003762CB" w:rsidRDefault="00D94BC7" w:rsidP="006F5299">
      <w:pPr>
        <w:ind w:firstLine="720"/>
        <w:contextualSpacing/>
        <w:jc w:val="both"/>
        <w:rPr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3762CB">
        <w:rPr>
          <w:sz w:val="28"/>
          <w:szCs w:val="28"/>
        </w:rPr>
        <w:t>3</w:t>
      </w:r>
      <w:r w:rsidRPr="003762CB">
        <w:rPr>
          <w:sz w:val="28"/>
          <w:szCs w:val="28"/>
        </w:rPr>
        <w:t xml:space="preserve">. </w:t>
      </w:r>
      <w:r w:rsidR="003169DC">
        <w:rPr>
          <w:sz w:val="28"/>
          <w:szCs w:val="28"/>
        </w:rPr>
        <w:t>п</w:t>
      </w:r>
      <w:r w:rsidR="006F5299" w:rsidRPr="003762CB">
        <w:rPr>
          <w:sz w:val="28"/>
          <w:szCs w:val="28"/>
        </w:rPr>
        <w:t>риложение 2 предусмотреть в редакции приложения 2 к настоящему решению</w:t>
      </w:r>
      <w:r w:rsidR="003169DC">
        <w:rPr>
          <w:sz w:val="28"/>
          <w:szCs w:val="28"/>
        </w:rPr>
        <w:t>;</w:t>
      </w:r>
    </w:p>
    <w:p w:rsidR="006F5299" w:rsidRPr="003762CB" w:rsidRDefault="00D94BC7" w:rsidP="006F5299">
      <w:pPr>
        <w:ind w:firstLine="720"/>
        <w:contextualSpacing/>
        <w:jc w:val="both"/>
        <w:rPr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3762CB">
        <w:rPr>
          <w:sz w:val="28"/>
          <w:szCs w:val="28"/>
        </w:rPr>
        <w:t>4</w:t>
      </w:r>
      <w:r w:rsidRPr="003762CB">
        <w:rPr>
          <w:sz w:val="28"/>
          <w:szCs w:val="28"/>
        </w:rPr>
        <w:t xml:space="preserve">. </w:t>
      </w:r>
      <w:r w:rsidR="003169DC">
        <w:rPr>
          <w:sz w:val="28"/>
          <w:szCs w:val="28"/>
        </w:rPr>
        <w:t>п</w:t>
      </w:r>
      <w:r w:rsidR="006F5299" w:rsidRPr="003762CB">
        <w:rPr>
          <w:sz w:val="28"/>
          <w:szCs w:val="28"/>
        </w:rPr>
        <w:t>риложение 3 предусмотреть в редакции приложения 3 к настоящему решению</w:t>
      </w:r>
      <w:r w:rsidR="003169DC">
        <w:rPr>
          <w:sz w:val="28"/>
          <w:szCs w:val="28"/>
        </w:rPr>
        <w:t>;</w:t>
      </w:r>
    </w:p>
    <w:p w:rsidR="006F5299" w:rsidRPr="003762CB" w:rsidRDefault="00D94BC7" w:rsidP="006F5299">
      <w:pPr>
        <w:ind w:firstLine="720"/>
        <w:contextualSpacing/>
        <w:jc w:val="both"/>
        <w:rPr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3762CB">
        <w:rPr>
          <w:sz w:val="28"/>
          <w:szCs w:val="28"/>
        </w:rPr>
        <w:t>5</w:t>
      </w:r>
      <w:r w:rsidRPr="003762CB">
        <w:rPr>
          <w:sz w:val="28"/>
          <w:szCs w:val="28"/>
        </w:rPr>
        <w:t xml:space="preserve">. </w:t>
      </w:r>
      <w:r w:rsidR="003169DC">
        <w:rPr>
          <w:sz w:val="28"/>
          <w:szCs w:val="28"/>
        </w:rPr>
        <w:t>п</w:t>
      </w:r>
      <w:r w:rsidR="006F5299" w:rsidRPr="003762CB">
        <w:rPr>
          <w:sz w:val="28"/>
          <w:szCs w:val="28"/>
        </w:rPr>
        <w:t>риложение 4 предусмотреть в редакции приложения 4 к настоящему решению</w:t>
      </w:r>
      <w:r w:rsidR="003169DC">
        <w:rPr>
          <w:sz w:val="28"/>
          <w:szCs w:val="28"/>
        </w:rPr>
        <w:t>;</w:t>
      </w:r>
    </w:p>
    <w:p w:rsidR="00D17C0B" w:rsidRPr="003762CB" w:rsidRDefault="00D17C0B" w:rsidP="00D17C0B">
      <w:pPr>
        <w:ind w:firstLine="720"/>
        <w:contextualSpacing/>
        <w:jc w:val="both"/>
        <w:rPr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3762CB">
        <w:rPr>
          <w:sz w:val="28"/>
          <w:szCs w:val="28"/>
        </w:rPr>
        <w:t>6</w:t>
      </w:r>
      <w:r w:rsidRPr="003762CB">
        <w:rPr>
          <w:sz w:val="28"/>
          <w:szCs w:val="28"/>
        </w:rPr>
        <w:t xml:space="preserve">. </w:t>
      </w:r>
      <w:r w:rsidR="003169DC">
        <w:rPr>
          <w:sz w:val="28"/>
          <w:szCs w:val="28"/>
        </w:rPr>
        <w:t>п</w:t>
      </w:r>
      <w:r w:rsidRPr="003762CB">
        <w:rPr>
          <w:sz w:val="28"/>
          <w:szCs w:val="28"/>
        </w:rPr>
        <w:t xml:space="preserve">риложение </w:t>
      </w:r>
      <w:r w:rsidR="00A421C6" w:rsidRPr="003762CB">
        <w:rPr>
          <w:sz w:val="28"/>
          <w:szCs w:val="28"/>
        </w:rPr>
        <w:t>6</w:t>
      </w:r>
      <w:r w:rsidRPr="003762CB">
        <w:rPr>
          <w:sz w:val="28"/>
          <w:szCs w:val="28"/>
        </w:rPr>
        <w:t xml:space="preserve"> предусмотреть в редакции приложения 5 к настоящему решению</w:t>
      </w:r>
      <w:r w:rsidR="003169DC">
        <w:rPr>
          <w:sz w:val="28"/>
          <w:szCs w:val="28"/>
        </w:rPr>
        <w:t>;</w:t>
      </w:r>
    </w:p>
    <w:p w:rsidR="00230675" w:rsidRPr="007958ED" w:rsidRDefault="00D94BC7" w:rsidP="00230675">
      <w:pPr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7958ED">
        <w:rPr>
          <w:color w:val="000000" w:themeColor="text1"/>
          <w:sz w:val="28"/>
          <w:szCs w:val="28"/>
        </w:rPr>
        <w:t>7</w:t>
      </w:r>
      <w:r w:rsidRPr="007958ED">
        <w:rPr>
          <w:color w:val="000000" w:themeColor="text1"/>
          <w:sz w:val="28"/>
          <w:szCs w:val="28"/>
        </w:rPr>
        <w:t xml:space="preserve">. </w:t>
      </w:r>
      <w:r w:rsidR="003612E9" w:rsidRPr="007958ED">
        <w:rPr>
          <w:color w:val="000000" w:themeColor="text1"/>
          <w:sz w:val="28"/>
          <w:szCs w:val="28"/>
        </w:rPr>
        <w:t xml:space="preserve">пункт 7 цифры </w:t>
      </w:r>
      <w:r w:rsidR="003169DC" w:rsidRPr="007958ED">
        <w:rPr>
          <w:color w:val="000000" w:themeColor="text1"/>
          <w:sz w:val="28"/>
          <w:szCs w:val="28"/>
        </w:rPr>
        <w:t>изложить в следующей редакции:</w:t>
      </w:r>
    </w:p>
    <w:p w:rsidR="003169DC" w:rsidRPr="003169DC" w:rsidRDefault="003169DC" w:rsidP="003169DC">
      <w:pPr>
        <w:suppressAutoHyphens/>
        <w:jc w:val="both"/>
        <w:rPr>
          <w:color w:val="000000" w:themeColor="text1"/>
          <w:sz w:val="28"/>
          <w:szCs w:val="28"/>
        </w:rPr>
      </w:pPr>
      <w:r w:rsidRPr="007958ED">
        <w:rPr>
          <w:color w:val="000000" w:themeColor="text1"/>
          <w:sz w:val="28"/>
          <w:szCs w:val="28"/>
        </w:rPr>
        <w:t xml:space="preserve">         «</w:t>
      </w:r>
      <w:r w:rsidRPr="003169DC">
        <w:rPr>
          <w:color w:val="000000" w:themeColor="text1"/>
          <w:sz w:val="28"/>
          <w:szCs w:val="28"/>
        </w:rPr>
        <w:t>7. Утвердить общий объем бюджетных ассигнований, направляемых на исполнение публичных нормативных обязательств Углегорского муниципального округа:</w:t>
      </w:r>
    </w:p>
    <w:p w:rsidR="003169DC" w:rsidRPr="003169DC" w:rsidRDefault="003169DC" w:rsidP="003169DC">
      <w:pPr>
        <w:suppressAutoHyphens/>
        <w:rPr>
          <w:color w:val="000000" w:themeColor="text1"/>
          <w:sz w:val="28"/>
          <w:szCs w:val="28"/>
        </w:rPr>
      </w:pPr>
      <w:r w:rsidRPr="003169DC">
        <w:rPr>
          <w:color w:val="000000" w:themeColor="text1"/>
          <w:sz w:val="28"/>
          <w:szCs w:val="28"/>
        </w:rPr>
        <w:t xml:space="preserve">      1) на 2025 год в сумме </w:t>
      </w:r>
      <w:r w:rsidRPr="003169DC">
        <w:rPr>
          <w:rFonts w:eastAsia="Calibri"/>
          <w:color w:val="000000" w:themeColor="text1"/>
          <w:sz w:val="28"/>
          <w:szCs w:val="28"/>
        </w:rPr>
        <w:t xml:space="preserve">59 612,3 </w:t>
      </w:r>
      <w:r w:rsidRPr="003169DC">
        <w:rPr>
          <w:color w:val="000000" w:themeColor="text1"/>
          <w:sz w:val="28"/>
          <w:szCs w:val="28"/>
        </w:rPr>
        <w:t>тыс. рублей;</w:t>
      </w:r>
    </w:p>
    <w:p w:rsidR="003169DC" w:rsidRPr="003169DC" w:rsidRDefault="003169DC" w:rsidP="003169DC">
      <w:pPr>
        <w:suppressAutoHyphens/>
        <w:rPr>
          <w:color w:val="000000" w:themeColor="text1"/>
          <w:sz w:val="28"/>
          <w:szCs w:val="28"/>
        </w:rPr>
      </w:pPr>
      <w:r w:rsidRPr="003169DC">
        <w:rPr>
          <w:color w:val="000000" w:themeColor="text1"/>
          <w:sz w:val="28"/>
          <w:szCs w:val="28"/>
        </w:rPr>
        <w:t xml:space="preserve">      2) на плановый период:</w:t>
      </w:r>
    </w:p>
    <w:p w:rsidR="003169DC" w:rsidRPr="003169DC" w:rsidRDefault="003169DC" w:rsidP="003169DC">
      <w:pPr>
        <w:suppressAutoHyphens/>
        <w:rPr>
          <w:color w:val="000000" w:themeColor="text1"/>
          <w:sz w:val="28"/>
          <w:szCs w:val="28"/>
        </w:rPr>
      </w:pPr>
      <w:r w:rsidRPr="003169DC">
        <w:rPr>
          <w:color w:val="000000" w:themeColor="text1"/>
          <w:sz w:val="28"/>
          <w:szCs w:val="28"/>
        </w:rPr>
        <w:t xml:space="preserve">      а) на 2026 год в сумме </w:t>
      </w:r>
      <w:r w:rsidRPr="003169DC">
        <w:rPr>
          <w:rFonts w:eastAsia="Calibri"/>
          <w:color w:val="000000" w:themeColor="text1"/>
          <w:sz w:val="28"/>
          <w:szCs w:val="28"/>
        </w:rPr>
        <w:t xml:space="preserve">31 160,3 </w:t>
      </w:r>
      <w:r w:rsidRPr="003169DC">
        <w:rPr>
          <w:color w:val="000000" w:themeColor="text1"/>
          <w:sz w:val="28"/>
          <w:szCs w:val="28"/>
        </w:rPr>
        <w:t>тыс. рублей;</w:t>
      </w:r>
    </w:p>
    <w:p w:rsidR="003169DC" w:rsidRPr="003169DC" w:rsidRDefault="003169DC" w:rsidP="003169DC">
      <w:pPr>
        <w:suppressAutoHyphens/>
        <w:rPr>
          <w:color w:val="000000" w:themeColor="text1"/>
          <w:sz w:val="28"/>
          <w:szCs w:val="28"/>
        </w:rPr>
      </w:pPr>
      <w:r w:rsidRPr="003169DC">
        <w:rPr>
          <w:color w:val="000000" w:themeColor="text1"/>
          <w:sz w:val="28"/>
          <w:szCs w:val="28"/>
        </w:rPr>
        <w:t xml:space="preserve">      б) на 2027 год в сумме </w:t>
      </w:r>
      <w:r w:rsidRPr="003169DC">
        <w:rPr>
          <w:rFonts w:eastAsia="Calibri"/>
          <w:color w:val="000000" w:themeColor="text1"/>
          <w:sz w:val="28"/>
          <w:szCs w:val="28"/>
        </w:rPr>
        <w:t xml:space="preserve">31 221,0 </w:t>
      </w:r>
      <w:r w:rsidRPr="003169DC">
        <w:rPr>
          <w:color w:val="000000" w:themeColor="text1"/>
          <w:sz w:val="28"/>
          <w:szCs w:val="28"/>
        </w:rPr>
        <w:t>тыс. рублей.</w:t>
      </w:r>
      <w:r w:rsidRPr="007958ED">
        <w:rPr>
          <w:color w:val="000000" w:themeColor="text1"/>
          <w:sz w:val="28"/>
          <w:szCs w:val="28"/>
        </w:rPr>
        <w:t>»;</w:t>
      </w:r>
    </w:p>
    <w:p w:rsidR="00230675" w:rsidRPr="009F0C8B" w:rsidRDefault="00575E61" w:rsidP="00230675">
      <w:pPr>
        <w:ind w:firstLine="720"/>
        <w:contextualSpacing/>
        <w:jc w:val="both"/>
        <w:rPr>
          <w:sz w:val="28"/>
          <w:szCs w:val="28"/>
        </w:rPr>
      </w:pPr>
      <w:r w:rsidRPr="003762CB">
        <w:rPr>
          <w:sz w:val="28"/>
          <w:szCs w:val="28"/>
        </w:rPr>
        <w:t>1.</w:t>
      </w:r>
      <w:r w:rsidR="00D26616" w:rsidRPr="003762CB">
        <w:rPr>
          <w:sz w:val="28"/>
          <w:szCs w:val="28"/>
        </w:rPr>
        <w:t>8</w:t>
      </w:r>
      <w:r w:rsidRPr="003762CB">
        <w:rPr>
          <w:sz w:val="28"/>
          <w:szCs w:val="28"/>
        </w:rPr>
        <w:t>.</w:t>
      </w:r>
      <w:r w:rsidR="003169DC">
        <w:rPr>
          <w:sz w:val="28"/>
          <w:szCs w:val="28"/>
        </w:rPr>
        <w:t xml:space="preserve"> </w:t>
      </w:r>
      <w:r w:rsidRPr="003762CB">
        <w:rPr>
          <w:sz w:val="28"/>
          <w:szCs w:val="28"/>
        </w:rPr>
        <w:t>в подпункте 1) пункта 9 цифры «</w:t>
      </w:r>
      <w:r w:rsidR="00617171" w:rsidRPr="003762CB">
        <w:rPr>
          <w:sz w:val="28"/>
          <w:szCs w:val="28"/>
        </w:rPr>
        <w:t>219 179,4</w:t>
      </w:r>
      <w:r w:rsidRPr="003762CB">
        <w:rPr>
          <w:sz w:val="28"/>
          <w:szCs w:val="28"/>
        </w:rPr>
        <w:t>» заменить цифрами</w:t>
      </w:r>
      <w:r w:rsidR="00D17C0B" w:rsidRPr="003762CB">
        <w:rPr>
          <w:sz w:val="28"/>
          <w:szCs w:val="28"/>
        </w:rPr>
        <w:t xml:space="preserve"> </w:t>
      </w:r>
      <w:r w:rsidR="00617171" w:rsidRPr="003762CB">
        <w:rPr>
          <w:sz w:val="28"/>
          <w:szCs w:val="28"/>
        </w:rPr>
        <w:t xml:space="preserve">                    </w:t>
      </w:r>
      <w:r w:rsidR="00230675" w:rsidRPr="009F0C8B">
        <w:rPr>
          <w:sz w:val="28"/>
          <w:szCs w:val="28"/>
        </w:rPr>
        <w:t>«</w:t>
      </w:r>
      <w:r w:rsidR="003169DC" w:rsidRPr="009F0C8B">
        <w:rPr>
          <w:sz w:val="28"/>
          <w:szCs w:val="28"/>
        </w:rPr>
        <w:t>248 893,0</w:t>
      </w:r>
      <w:r w:rsidR="00230675" w:rsidRPr="009F0C8B">
        <w:rPr>
          <w:spacing w:val="-1"/>
          <w:sz w:val="28"/>
          <w:szCs w:val="28"/>
        </w:rPr>
        <w:t>»</w:t>
      </w:r>
      <w:r w:rsidR="0056749E" w:rsidRPr="009F0C8B">
        <w:rPr>
          <w:sz w:val="28"/>
          <w:szCs w:val="28"/>
        </w:rPr>
        <w:t>.</w:t>
      </w:r>
    </w:p>
    <w:p w:rsidR="00BD0782" w:rsidRPr="009F0C8B" w:rsidRDefault="009F0C8B" w:rsidP="009F0C8B">
      <w:pPr>
        <w:jc w:val="both"/>
        <w:rPr>
          <w:sz w:val="28"/>
          <w:szCs w:val="28"/>
        </w:rPr>
      </w:pPr>
      <w:r w:rsidRPr="009F0C8B">
        <w:rPr>
          <w:sz w:val="28"/>
          <w:szCs w:val="28"/>
        </w:rPr>
        <w:t xml:space="preserve">         2. Администрации Углегорского муниципального округа Сахалинской области обеспечить опубликование настоящего решения в сетевом издании «Углегорские </w:t>
      </w:r>
      <w:r w:rsidRPr="009F0C8B">
        <w:rPr>
          <w:sz w:val="28"/>
          <w:szCs w:val="28"/>
        </w:rPr>
        <w:lastRenderedPageBreak/>
        <w:t>ведомости», разместить на официальном сайте администрации Углегорского муниципального округа Сахалинской области в разделе «Собрание».</w:t>
      </w:r>
    </w:p>
    <w:p w:rsidR="00C24200" w:rsidRDefault="00BD0782" w:rsidP="004D25D1">
      <w:pPr>
        <w:pStyle w:val="af2"/>
        <w:numPr>
          <w:ilvl w:val="0"/>
          <w:numId w:val="9"/>
        </w:numPr>
        <w:tabs>
          <w:tab w:val="left" w:pos="1134"/>
        </w:tabs>
        <w:jc w:val="both"/>
        <w:rPr>
          <w:sz w:val="28"/>
          <w:szCs w:val="28"/>
        </w:rPr>
      </w:pPr>
      <w:r w:rsidRPr="00C24200">
        <w:rPr>
          <w:sz w:val="28"/>
          <w:szCs w:val="28"/>
        </w:rPr>
        <w:t>Контроль исполнения решения возл</w:t>
      </w:r>
      <w:r w:rsidR="002416FC" w:rsidRPr="00C24200">
        <w:rPr>
          <w:sz w:val="28"/>
          <w:szCs w:val="28"/>
        </w:rPr>
        <w:t>ожить на постоянную депутатскую</w:t>
      </w:r>
      <w:r w:rsidR="00C24200" w:rsidRPr="00C24200">
        <w:rPr>
          <w:sz w:val="28"/>
          <w:szCs w:val="28"/>
        </w:rPr>
        <w:t xml:space="preserve"> </w:t>
      </w:r>
    </w:p>
    <w:p w:rsidR="00B04B6E" w:rsidRDefault="00BD0782" w:rsidP="00C24200">
      <w:pPr>
        <w:tabs>
          <w:tab w:val="left" w:pos="1134"/>
        </w:tabs>
        <w:jc w:val="both"/>
        <w:rPr>
          <w:sz w:val="28"/>
          <w:szCs w:val="28"/>
        </w:rPr>
      </w:pPr>
      <w:r w:rsidRPr="00C24200">
        <w:rPr>
          <w:sz w:val="28"/>
          <w:szCs w:val="28"/>
        </w:rPr>
        <w:t xml:space="preserve">комиссию по экономике и бюджету Собрания Углегорского </w:t>
      </w:r>
      <w:r w:rsidR="007958ED" w:rsidRPr="00C24200">
        <w:rPr>
          <w:sz w:val="28"/>
          <w:szCs w:val="28"/>
        </w:rPr>
        <w:t>муниципального</w:t>
      </w:r>
      <w:r w:rsidRPr="00C24200">
        <w:rPr>
          <w:sz w:val="28"/>
          <w:szCs w:val="28"/>
        </w:rPr>
        <w:t xml:space="preserve"> округа</w:t>
      </w:r>
      <w:r w:rsidR="00D76F22" w:rsidRPr="00C24200">
        <w:rPr>
          <w:sz w:val="28"/>
          <w:szCs w:val="28"/>
        </w:rPr>
        <w:t xml:space="preserve"> </w:t>
      </w:r>
      <w:r w:rsidR="009F0C8B" w:rsidRPr="00C24200">
        <w:rPr>
          <w:sz w:val="28"/>
          <w:szCs w:val="28"/>
        </w:rPr>
        <w:t xml:space="preserve">Сахалинской области </w:t>
      </w:r>
      <w:r w:rsidR="00023A42" w:rsidRPr="00C24200">
        <w:rPr>
          <w:sz w:val="28"/>
          <w:szCs w:val="28"/>
        </w:rPr>
        <w:t>(</w:t>
      </w:r>
      <w:r w:rsidR="00D76F22" w:rsidRPr="00C24200">
        <w:rPr>
          <w:sz w:val="28"/>
          <w:szCs w:val="28"/>
        </w:rPr>
        <w:t>Т.В. Козлова)</w:t>
      </w:r>
      <w:r w:rsidRPr="00C24200">
        <w:rPr>
          <w:sz w:val="28"/>
          <w:szCs w:val="28"/>
        </w:rPr>
        <w:t>.</w:t>
      </w:r>
    </w:p>
    <w:p w:rsidR="00B04B6E" w:rsidRPr="00B04B6E" w:rsidRDefault="00B04B6E" w:rsidP="00B04B6E">
      <w:pPr>
        <w:rPr>
          <w:sz w:val="28"/>
          <w:szCs w:val="28"/>
        </w:rPr>
      </w:pPr>
    </w:p>
    <w:p w:rsidR="00B04B6E" w:rsidRDefault="00B04B6E" w:rsidP="00B04B6E">
      <w:pPr>
        <w:rPr>
          <w:sz w:val="28"/>
          <w:szCs w:val="28"/>
        </w:rPr>
      </w:pPr>
    </w:p>
    <w:p w:rsidR="00B04B6E" w:rsidRDefault="00B04B6E" w:rsidP="00B04B6E">
      <w:pPr>
        <w:spacing w:line="0" w:lineRule="atLeast"/>
        <w:ind w:firstLine="709"/>
        <w:jc w:val="both"/>
      </w:pPr>
    </w:p>
    <w:p w:rsidR="00B04B6E" w:rsidRPr="00B04B6E" w:rsidRDefault="00B04B6E" w:rsidP="00B04B6E">
      <w:pPr>
        <w:jc w:val="both"/>
        <w:rPr>
          <w:sz w:val="28"/>
          <w:szCs w:val="28"/>
        </w:rPr>
      </w:pPr>
      <w:r w:rsidRPr="00B04B6E">
        <w:rPr>
          <w:sz w:val="28"/>
          <w:szCs w:val="28"/>
        </w:rPr>
        <w:t>Председатель Собрания</w:t>
      </w:r>
      <w:r w:rsidRPr="00B04B6E">
        <w:rPr>
          <w:sz w:val="28"/>
          <w:szCs w:val="28"/>
        </w:rPr>
        <w:tab/>
      </w:r>
      <w:r w:rsidRPr="00B04B6E">
        <w:rPr>
          <w:sz w:val="28"/>
          <w:szCs w:val="28"/>
        </w:rPr>
        <w:tab/>
      </w:r>
      <w:r w:rsidRPr="00B04B6E">
        <w:rPr>
          <w:sz w:val="28"/>
          <w:szCs w:val="28"/>
        </w:rPr>
        <w:tab/>
      </w:r>
      <w:r w:rsidRPr="00B04B6E">
        <w:rPr>
          <w:sz w:val="28"/>
          <w:szCs w:val="28"/>
        </w:rPr>
        <w:tab/>
        <w:t xml:space="preserve">       Глава</w:t>
      </w:r>
    </w:p>
    <w:p w:rsidR="00B04B6E" w:rsidRPr="00B04B6E" w:rsidRDefault="00B04B6E" w:rsidP="00B04B6E">
      <w:pPr>
        <w:jc w:val="both"/>
        <w:rPr>
          <w:sz w:val="28"/>
          <w:szCs w:val="28"/>
        </w:rPr>
      </w:pPr>
      <w:r w:rsidRPr="00B04B6E">
        <w:rPr>
          <w:sz w:val="28"/>
          <w:szCs w:val="28"/>
        </w:rPr>
        <w:t>Углегорского муниципального округа                 Углегорского муниципального округа Сахалинской области</w:t>
      </w:r>
      <w:r w:rsidRPr="00B04B6E">
        <w:rPr>
          <w:sz w:val="28"/>
          <w:szCs w:val="28"/>
        </w:rPr>
        <w:tab/>
      </w:r>
      <w:r w:rsidRPr="00B04B6E">
        <w:rPr>
          <w:sz w:val="28"/>
          <w:szCs w:val="28"/>
        </w:rPr>
        <w:tab/>
        <w:t xml:space="preserve">                            Сахалинской области </w:t>
      </w:r>
    </w:p>
    <w:p w:rsidR="00B04B6E" w:rsidRPr="00B04B6E" w:rsidRDefault="00B04B6E" w:rsidP="00B04B6E">
      <w:pPr>
        <w:jc w:val="both"/>
        <w:rPr>
          <w:sz w:val="28"/>
          <w:szCs w:val="28"/>
        </w:rPr>
      </w:pPr>
    </w:p>
    <w:p w:rsidR="00B04B6E" w:rsidRPr="00B04B6E" w:rsidRDefault="00B04B6E" w:rsidP="00B04B6E">
      <w:pPr>
        <w:jc w:val="both"/>
        <w:rPr>
          <w:sz w:val="28"/>
          <w:szCs w:val="28"/>
        </w:rPr>
      </w:pPr>
      <w:r w:rsidRPr="00B04B6E">
        <w:rPr>
          <w:sz w:val="28"/>
          <w:szCs w:val="28"/>
        </w:rPr>
        <w:t>____________</w:t>
      </w:r>
      <w:r>
        <w:rPr>
          <w:sz w:val="28"/>
          <w:szCs w:val="28"/>
        </w:rPr>
        <w:t>___</w:t>
      </w:r>
      <w:r w:rsidRPr="00B04B6E">
        <w:rPr>
          <w:sz w:val="28"/>
          <w:szCs w:val="28"/>
        </w:rPr>
        <w:t>___ Е. Г. Яковлева</w:t>
      </w:r>
      <w:r w:rsidRPr="00B04B6E">
        <w:rPr>
          <w:sz w:val="28"/>
          <w:szCs w:val="28"/>
        </w:rPr>
        <w:tab/>
      </w:r>
      <w:r w:rsidRPr="00B04B6E">
        <w:rPr>
          <w:sz w:val="28"/>
          <w:szCs w:val="28"/>
        </w:rPr>
        <w:tab/>
        <w:t xml:space="preserve">        _____________________Ф. В. Филин</w:t>
      </w:r>
      <w:r w:rsidRPr="00B04B6E">
        <w:rPr>
          <w:sz w:val="28"/>
          <w:szCs w:val="28"/>
        </w:rPr>
        <w:tab/>
      </w:r>
    </w:p>
    <w:p w:rsidR="00B04B6E" w:rsidRPr="00B04B6E" w:rsidRDefault="00B04B6E" w:rsidP="00B04B6E">
      <w:pPr>
        <w:spacing w:line="0" w:lineRule="atLeast"/>
        <w:jc w:val="both"/>
        <w:rPr>
          <w:sz w:val="28"/>
          <w:szCs w:val="28"/>
        </w:rPr>
      </w:pPr>
    </w:p>
    <w:p w:rsidR="00BD0782" w:rsidRPr="00B04B6E" w:rsidRDefault="00BD0782" w:rsidP="00B04B6E">
      <w:pPr>
        <w:rPr>
          <w:sz w:val="28"/>
          <w:szCs w:val="28"/>
        </w:rPr>
      </w:pPr>
    </w:p>
    <w:sectPr w:rsidR="00BD0782" w:rsidRPr="00B04B6E" w:rsidSect="007958ED">
      <w:pgSz w:w="12240" w:h="15840"/>
      <w:pgMar w:top="993" w:right="758" w:bottom="993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9C3" w:rsidRDefault="001179C3" w:rsidP="000036C8">
      <w:r>
        <w:separator/>
      </w:r>
    </w:p>
  </w:endnote>
  <w:endnote w:type="continuationSeparator" w:id="0">
    <w:p w:rsidR="001179C3" w:rsidRDefault="001179C3" w:rsidP="0000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9C3" w:rsidRDefault="001179C3" w:rsidP="000036C8">
      <w:r>
        <w:separator/>
      </w:r>
    </w:p>
  </w:footnote>
  <w:footnote w:type="continuationSeparator" w:id="0">
    <w:p w:rsidR="001179C3" w:rsidRDefault="001179C3" w:rsidP="0000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452FA"/>
    <w:multiLevelType w:val="hybridMultilevel"/>
    <w:tmpl w:val="4B6E1A2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152A2"/>
    <w:multiLevelType w:val="singleLevel"/>
    <w:tmpl w:val="CFF8DE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F3316E8"/>
    <w:multiLevelType w:val="singleLevel"/>
    <w:tmpl w:val="0A6AE5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54465A6"/>
    <w:multiLevelType w:val="hybridMultilevel"/>
    <w:tmpl w:val="7EDE8700"/>
    <w:lvl w:ilvl="0" w:tplc="9B14B4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AEE2365"/>
    <w:multiLevelType w:val="hybridMultilevel"/>
    <w:tmpl w:val="4A22913A"/>
    <w:lvl w:ilvl="0" w:tplc="3D52D378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 w15:restartNumberingAfterBreak="0">
    <w:nsid w:val="611239D4"/>
    <w:multiLevelType w:val="hybridMultilevel"/>
    <w:tmpl w:val="E2F8E64C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86D2C5FA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i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753C4DB9"/>
    <w:multiLevelType w:val="hybridMultilevel"/>
    <w:tmpl w:val="D3EC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361F7"/>
    <w:multiLevelType w:val="hybridMultilevel"/>
    <w:tmpl w:val="EADEE3CC"/>
    <w:lvl w:ilvl="0" w:tplc="90B8487E">
      <w:start w:val="1"/>
      <w:numFmt w:val="decimal"/>
      <w:suff w:val="nothing"/>
      <w:lvlText w:val="%1."/>
      <w:lvlJc w:val="left"/>
      <w:pPr>
        <w:ind w:left="-141" w:firstLine="709"/>
      </w:pPr>
      <w:rPr>
        <w:rFonts w:hint="default"/>
      </w:rPr>
    </w:lvl>
    <w:lvl w:ilvl="1" w:tplc="AA26FAD6">
      <w:start w:val="1"/>
      <w:numFmt w:val="decimal"/>
      <w:suff w:val="nothing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24"/>
    <w:rsid w:val="000004C9"/>
    <w:rsid w:val="000009B3"/>
    <w:rsid w:val="00001BD9"/>
    <w:rsid w:val="00001BEE"/>
    <w:rsid w:val="000036C8"/>
    <w:rsid w:val="00004437"/>
    <w:rsid w:val="00004E98"/>
    <w:rsid w:val="000068B5"/>
    <w:rsid w:val="00011DD8"/>
    <w:rsid w:val="00012B49"/>
    <w:rsid w:val="000136CF"/>
    <w:rsid w:val="000158EC"/>
    <w:rsid w:val="0001709D"/>
    <w:rsid w:val="00020900"/>
    <w:rsid w:val="0002204C"/>
    <w:rsid w:val="00023A42"/>
    <w:rsid w:val="00023D2B"/>
    <w:rsid w:val="000270D6"/>
    <w:rsid w:val="0002716B"/>
    <w:rsid w:val="000309A8"/>
    <w:rsid w:val="00031718"/>
    <w:rsid w:val="000317FE"/>
    <w:rsid w:val="000422F9"/>
    <w:rsid w:val="000434E9"/>
    <w:rsid w:val="00043D82"/>
    <w:rsid w:val="0004492F"/>
    <w:rsid w:val="00046FCE"/>
    <w:rsid w:val="000479D2"/>
    <w:rsid w:val="00050B84"/>
    <w:rsid w:val="00050DEC"/>
    <w:rsid w:val="000520AD"/>
    <w:rsid w:val="00055493"/>
    <w:rsid w:val="00056550"/>
    <w:rsid w:val="00056CDC"/>
    <w:rsid w:val="000619F7"/>
    <w:rsid w:val="00065319"/>
    <w:rsid w:val="0006596F"/>
    <w:rsid w:val="00070280"/>
    <w:rsid w:val="000760B1"/>
    <w:rsid w:val="000829B7"/>
    <w:rsid w:val="00082E06"/>
    <w:rsid w:val="00083130"/>
    <w:rsid w:val="00084243"/>
    <w:rsid w:val="0008498C"/>
    <w:rsid w:val="000854AB"/>
    <w:rsid w:val="00085607"/>
    <w:rsid w:val="00087349"/>
    <w:rsid w:val="0008789F"/>
    <w:rsid w:val="0009012C"/>
    <w:rsid w:val="000924D2"/>
    <w:rsid w:val="00092B8E"/>
    <w:rsid w:val="00092F1B"/>
    <w:rsid w:val="00094074"/>
    <w:rsid w:val="0009545B"/>
    <w:rsid w:val="00096450"/>
    <w:rsid w:val="000A0AB1"/>
    <w:rsid w:val="000A3026"/>
    <w:rsid w:val="000A6E53"/>
    <w:rsid w:val="000A7999"/>
    <w:rsid w:val="000B0B4A"/>
    <w:rsid w:val="000B31B0"/>
    <w:rsid w:val="000B4936"/>
    <w:rsid w:val="000C2120"/>
    <w:rsid w:val="000C217B"/>
    <w:rsid w:val="000C238E"/>
    <w:rsid w:val="000C343C"/>
    <w:rsid w:val="000C663B"/>
    <w:rsid w:val="000D1E2A"/>
    <w:rsid w:val="000D1EA7"/>
    <w:rsid w:val="000D68D8"/>
    <w:rsid w:val="000E2EBA"/>
    <w:rsid w:val="000E31E4"/>
    <w:rsid w:val="000E3C79"/>
    <w:rsid w:val="000E6962"/>
    <w:rsid w:val="000E7089"/>
    <w:rsid w:val="000F445E"/>
    <w:rsid w:val="000F4AA2"/>
    <w:rsid w:val="000F5384"/>
    <w:rsid w:val="001036CB"/>
    <w:rsid w:val="0010708C"/>
    <w:rsid w:val="001158FE"/>
    <w:rsid w:val="001179C3"/>
    <w:rsid w:val="001214FD"/>
    <w:rsid w:val="00130DC5"/>
    <w:rsid w:val="001340ED"/>
    <w:rsid w:val="0013686F"/>
    <w:rsid w:val="00137B78"/>
    <w:rsid w:val="00137E8B"/>
    <w:rsid w:val="001442C4"/>
    <w:rsid w:val="00144331"/>
    <w:rsid w:val="00147009"/>
    <w:rsid w:val="00150C06"/>
    <w:rsid w:val="0015352E"/>
    <w:rsid w:val="00154999"/>
    <w:rsid w:val="00157DA9"/>
    <w:rsid w:val="00161948"/>
    <w:rsid w:val="00165271"/>
    <w:rsid w:val="00165A7C"/>
    <w:rsid w:val="00166326"/>
    <w:rsid w:val="00171DA2"/>
    <w:rsid w:val="00174B04"/>
    <w:rsid w:val="00182255"/>
    <w:rsid w:val="00182FF6"/>
    <w:rsid w:val="00183193"/>
    <w:rsid w:val="00185183"/>
    <w:rsid w:val="001873F2"/>
    <w:rsid w:val="00191D96"/>
    <w:rsid w:val="001935F1"/>
    <w:rsid w:val="00193DC1"/>
    <w:rsid w:val="00194713"/>
    <w:rsid w:val="00194786"/>
    <w:rsid w:val="00195D91"/>
    <w:rsid w:val="001975D2"/>
    <w:rsid w:val="00197753"/>
    <w:rsid w:val="001A0A5D"/>
    <w:rsid w:val="001A1E0D"/>
    <w:rsid w:val="001A31B4"/>
    <w:rsid w:val="001A31BB"/>
    <w:rsid w:val="001B4312"/>
    <w:rsid w:val="001B584C"/>
    <w:rsid w:val="001B5AA6"/>
    <w:rsid w:val="001B70C7"/>
    <w:rsid w:val="001C0536"/>
    <w:rsid w:val="001C1368"/>
    <w:rsid w:val="001C20A8"/>
    <w:rsid w:val="001C5BF7"/>
    <w:rsid w:val="001C7DCD"/>
    <w:rsid w:val="001D0469"/>
    <w:rsid w:val="001D2DC9"/>
    <w:rsid w:val="001D4401"/>
    <w:rsid w:val="001D6C10"/>
    <w:rsid w:val="001E0BC9"/>
    <w:rsid w:val="001E3C38"/>
    <w:rsid w:val="001E555E"/>
    <w:rsid w:val="001F4110"/>
    <w:rsid w:val="001F4912"/>
    <w:rsid w:val="001F4B13"/>
    <w:rsid w:val="001F56E2"/>
    <w:rsid w:val="001F75B5"/>
    <w:rsid w:val="00205AB7"/>
    <w:rsid w:val="002068AF"/>
    <w:rsid w:val="00206D5D"/>
    <w:rsid w:val="0021087F"/>
    <w:rsid w:val="002123F0"/>
    <w:rsid w:val="00212C95"/>
    <w:rsid w:val="00213F68"/>
    <w:rsid w:val="00214566"/>
    <w:rsid w:val="00214AE9"/>
    <w:rsid w:val="002202F8"/>
    <w:rsid w:val="0022087D"/>
    <w:rsid w:val="00223BD7"/>
    <w:rsid w:val="0022588A"/>
    <w:rsid w:val="00226E4D"/>
    <w:rsid w:val="00230675"/>
    <w:rsid w:val="002328BF"/>
    <w:rsid w:val="00232BE6"/>
    <w:rsid w:val="0023453B"/>
    <w:rsid w:val="00237433"/>
    <w:rsid w:val="002416FC"/>
    <w:rsid w:val="00243865"/>
    <w:rsid w:val="00243C48"/>
    <w:rsid w:val="00247D33"/>
    <w:rsid w:val="00247F43"/>
    <w:rsid w:val="00250991"/>
    <w:rsid w:val="00250A37"/>
    <w:rsid w:val="0025169E"/>
    <w:rsid w:val="0025356D"/>
    <w:rsid w:val="00255933"/>
    <w:rsid w:val="0026026A"/>
    <w:rsid w:val="002610DA"/>
    <w:rsid w:val="002632B8"/>
    <w:rsid w:val="0026487E"/>
    <w:rsid w:val="002749F0"/>
    <w:rsid w:val="00274C8D"/>
    <w:rsid w:val="00276289"/>
    <w:rsid w:val="00276A27"/>
    <w:rsid w:val="00280108"/>
    <w:rsid w:val="002804B7"/>
    <w:rsid w:val="002818B2"/>
    <w:rsid w:val="002855CD"/>
    <w:rsid w:val="00291172"/>
    <w:rsid w:val="00292352"/>
    <w:rsid w:val="00293CAB"/>
    <w:rsid w:val="002A058A"/>
    <w:rsid w:val="002A14C4"/>
    <w:rsid w:val="002A2FBA"/>
    <w:rsid w:val="002A3011"/>
    <w:rsid w:val="002A3E1E"/>
    <w:rsid w:val="002A4F75"/>
    <w:rsid w:val="002B3975"/>
    <w:rsid w:val="002C0095"/>
    <w:rsid w:val="002C03B6"/>
    <w:rsid w:val="002C18F3"/>
    <w:rsid w:val="002C274A"/>
    <w:rsid w:val="002C4002"/>
    <w:rsid w:val="002C4FAA"/>
    <w:rsid w:val="002C5CC7"/>
    <w:rsid w:val="002C5CE6"/>
    <w:rsid w:val="002C6834"/>
    <w:rsid w:val="002C6ECE"/>
    <w:rsid w:val="002D0F10"/>
    <w:rsid w:val="002D10E6"/>
    <w:rsid w:val="002D1259"/>
    <w:rsid w:val="002D3449"/>
    <w:rsid w:val="002D42A5"/>
    <w:rsid w:val="002D455E"/>
    <w:rsid w:val="002D4AD4"/>
    <w:rsid w:val="002D4C6A"/>
    <w:rsid w:val="002D5977"/>
    <w:rsid w:val="002E3053"/>
    <w:rsid w:val="002E3B8D"/>
    <w:rsid w:val="002E70E6"/>
    <w:rsid w:val="002F0DE9"/>
    <w:rsid w:val="002F1221"/>
    <w:rsid w:val="002F15E2"/>
    <w:rsid w:val="002F586D"/>
    <w:rsid w:val="002F74F6"/>
    <w:rsid w:val="002F7AFA"/>
    <w:rsid w:val="003005D1"/>
    <w:rsid w:val="003009AB"/>
    <w:rsid w:val="003025C6"/>
    <w:rsid w:val="00307C86"/>
    <w:rsid w:val="00310A01"/>
    <w:rsid w:val="00312325"/>
    <w:rsid w:val="00312AB5"/>
    <w:rsid w:val="003169DC"/>
    <w:rsid w:val="003206BA"/>
    <w:rsid w:val="00320E4F"/>
    <w:rsid w:val="00327CEB"/>
    <w:rsid w:val="003303EC"/>
    <w:rsid w:val="00331405"/>
    <w:rsid w:val="0033337B"/>
    <w:rsid w:val="00333583"/>
    <w:rsid w:val="0033467C"/>
    <w:rsid w:val="00335018"/>
    <w:rsid w:val="00336B50"/>
    <w:rsid w:val="00336C89"/>
    <w:rsid w:val="003379C9"/>
    <w:rsid w:val="003406DC"/>
    <w:rsid w:val="00341DCD"/>
    <w:rsid w:val="003427EB"/>
    <w:rsid w:val="00342DF9"/>
    <w:rsid w:val="003453AD"/>
    <w:rsid w:val="0034590E"/>
    <w:rsid w:val="00347339"/>
    <w:rsid w:val="0035667F"/>
    <w:rsid w:val="003612E9"/>
    <w:rsid w:val="00361A1D"/>
    <w:rsid w:val="00361AFF"/>
    <w:rsid w:val="00361CA5"/>
    <w:rsid w:val="00363E14"/>
    <w:rsid w:val="00363F88"/>
    <w:rsid w:val="003662CA"/>
    <w:rsid w:val="003664C8"/>
    <w:rsid w:val="003664F8"/>
    <w:rsid w:val="00370EE3"/>
    <w:rsid w:val="003762CB"/>
    <w:rsid w:val="003767F8"/>
    <w:rsid w:val="00376B2F"/>
    <w:rsid w:val="0037720A"/>
    <w:rsid w:val="00384AF7"/>
    <w:rsid w:val="00386456"/>
    <w:rsid w:val="00386D2D"/>
    <w:rsid w:val="003919BC"/>
    <w:rsid w:val="00391ACC"/>
    <w:rsid w:val="003936FA"/>
    <w:rsid w:val="00394A92"/>
    <w:rsid w:val="00395C14"/>
    <w:rsid w:val="00395CA8"/>
    <w:rsid w:val="00396033"/>
    <w:rsid w:val="003A0849"/>
    <w:rsid w:val="003A307D"/>
    <w:rsid w:val="003A4051"/>
    <w:rsid w:val="003A48B8"/>
    <w:rsid w:val="003A5572"/>
    <w:rsid w:val="003A7FDC"/>
    <w:rsid w:val="003B5911"/>
    <w:rsid w:val="003B6495"/>
    <w:rsid w:val="003B7C19"/>
    <w:rsid w:val="003C31A8"/>
    <w:rsid w:val="003C42BE"/>
    <w:rsid w:val="003C4B5C"/>
    <w:rsid w:val="003C7A8E"/>
    <w:rsid w:val="003D02FA"/>
    <w:rsid w:val="003D07C3"/>
    <w:rsid w:val="003D1243"/>
    <w:rsid w:val="003E0785"/>
    <w:rsid w:val="003E1522"/>
    <w:rsid w:val="003E1A43"/>
    <w:rsid w:val="003E1D4A"/>
    <w:rsid w:val="003E30BD"/>
    <w:rsid w:val="003E416B"/>
    <w:rsid w:val="003E42C5"/>
    <w:rsid w:val="003E560B"/>
    <w:rsid w:val="003F0A7E"/>
    <w:rsid w:val="003F0E09"/>
    <w:rsid w:val="003F13F1"/>
    <w:rsid w:val="003F6B1F"/>
    <w:rsid w:val="003F7DD3"/>
    <w:rsid w:val="0040045F"/>
    <w:rsid w:val="0040258E"/>
    <w:rsid w:val="00402D7E"/>
    <w:rsid w:val="004043AE"/>
    <w:rsid w:val="004044C7"/>
    <w:rsid w:val="0040580C"/>
    <w:rsid w:val="00410D9F"/>
    <w:rsid w:val="00411915"/>
    <w:rsid w:val="00411B6E"/>
    <w:rsid w:val="00413DF2"/>
    <w:rsid w:val="00417279"/>
    <w:rsid w:val="00420CD9"/>
    <w:rsid w:val="00420D0C"/>
    <w:rsid w:val="00421FDE"/>
    <w:rsid w:val="00422CD4"/>
    <w:rsid w:val="0042362B"/>
    <w:rsid w:val="00423BF0"/>
    <w:rsid w:val="004269DF"/>
    <w:rsid w:val="00436D03"/>
    <w:rsid w:val="0044082B"/>
    <w:rsid w:val="004425F9"/>
    <w:rsid w:val="00450F83"/>
    <w:rsid w:val="00453B2D"/>
    <w:rsid w:val="00455BFF"/>
    <w:rsid w:val="004626A8"/>
    <w:rsid w:val="00462F96"/>
    <w:rsid w:val="004673FD"/>
    <w:rsid w:val="00471F6D"/>
    <w:rsid w:val="00472195"/>
    <w:rsid w:val="00474CCB"/>
    <w:rsid w:val="00476037"/>
    <w:rsid w:val="00476BFC"/>
    <w:rsid w:val="004839AB"/>
    <w:rsid w:val="004860D8"/>
    <w:rsid w:val="00490B58"/>
    <w:rsid w:val="00492C50"/>
    <w:rsid w:val="00493D17"/>
    <w:rsid w:val="004A1E50"/>
    <w:rsid w:val="004A3DDC"/>
    <w:rsid w:val="004A5840"/>
    <w:rsid w:val="004A6E85"/>
    <w:rsid w:val="004B1321"/>
    <w:rsid w:val="004B1870"/>
    <w:rsid w:val="004B356C"/>
    <w:rsid w:val="004B7337"/>
    <w:rsid w:val="004C0976"/>
    <w:rsid w:val="004C5850"/>
    <w:rsid w:val="004D0B1F"/>
    <w:rsid w:val="004D108F"/>
    <w:rsid w:val="004D1DDC"/>
    <w:rsid w:val="004D2DE7"/>
    <w:rsid w:val="004D390C"/>
    <w:rsid w:val="004D5474"/>
    <w:rsid w:val="004D5958"/>
    <w:rsid w:val="004D63A2"/>
    <w:rsid w:val="004E3B8E"/>
    <w:rsid w:val="004E74EF"/>
    <w:rsid w:val="004E766A"/>
    <w:rsid w:val="004F01B2"/>
    <w:rsid w:val="004F08D8"/>
    <w:rsid w:val="004F3DDB"/>
    <w:rsid w:val="004F5E15"/>
    <w:rsid w:val="005010BE"/>
    <w:rsid w:val="005064FD"/>
    <w:rsid w:val="00511B75"/>
    <w:rsid w:val="00512016"/>
    <w:rsid w:val="005136EA"/>
    <w:rsid w:val="00513BDD"/>
    <w:rsid w:val="0051495A"/>
    <w:rsid w:val="00517883"/>
    <w:rsid w:val="005201BC"/>
    <w:rsid w:val="0052108D"/>
    <w:rsid w:val="00521754"/>
    <w:rsid w:val="00522698"/>
    <w:rsid w:val="005231EE"/>
    <w:rsid w:val="005252A6"/>
    <w:rsid w:val="00525439"/>
    <w:rsid w:val="00526432"/>
    <w:rsid w:val="00527AAD"/>
    <w:rsid w:val="00532138"/>
    <w:rsid w:val="00532C02"/>
    <w:rsid w:val="0054083B"/>
    <w:rsid w:val="00540DCB"/>
    <w:rsid w:val="0054155F"/>
    <w:rsid w:val="00541AA4"/>
    <w:rsid w:val="005425EB"/>
    <w:rsid w:val="00542B80"/>
    <w:rsid w:val="005449CE"/>
    <w:rsid w:val="005457CD"/>
    <w:rsid w:val="0054597B"/>
    <w:rsid w:val="00553D03"/>
    <w:rsid w:val="00554BF8"/>
    <w:rsid w:val="0056093D"/>
    <w:rsid w:val="005610E8"/>
    <w:rsid w:val="00564CC8"/>
    <w:rsid w:val="0056749E"/>
    <w:rsid w:val="005712C5"/>
    <w:rsid w:val="00572B22"/>
    <w:rsid w:val="00573AA2"/>
    <w:rsid w:val="00574C04"/>
    <w:rsid w:val="00575E61"/>
    <w:rsid w:val="005775A4"/>
    <w:rsid w:val="00581444"/>
    <w:rsid w:val="00583566"/>
    <w:rsid w:val="0058650E"/>
    <w:rsid w:val="00586DD6"/>
    <w:rsid w:val="00590765"/>
    <w:rsid w:val="00592BA2"/>
    <w:rsid w:val="005946C4"/>
    <w:rsid w:val="005A0439"/>
    <w:rsid w:val="005A3339"/>
    <w:rsid w:val="005A3FD6"/>
    <w:rsid w:val="005A5509"/>
    <w:rsid w:val="005B0AE4"/>
    <w:rsid w:val="005B27EA"/>
    <w:rsid w:val="005B2D49"/>
    <w:rsid w:val="005B2DB0"/>
    <w:rsid w:val="005B4A1A"/>
    <w:rsid w:val="005B5D6D"/>
    <w:rsid w:val="005B6A9F"/>
    <w:rsid w:val="005C1559"/>
    <w:rsid w:val="005C1EAE"/>
    <w:rsid w:val="005C385B"/>
    <w:rsid w:val="005C4A23"/>
    <w:rsid w:val="005C4C22"/>
    <w:rsid w:val="005C5F30"/>
    <w:rsid w:val="005D32B5"/>
    <w:rsid w:val="005D43DC"/>
    <w:rsid w:val="005D70C0"/>
    <w:rsid w:val="005E197E"/>
    <w:rsid w:val="005E4CDA"/>
    <w:rsid w:val="005E4D1C"/>
    <w:rsid w:val="005E63DF"/>
    <w:rsid w:val="005E747E"/>
    <w:rsid w:val="005F0627"/>
    <w:rsid w:val="005F17EA"/>
    <w:rsid w:val="005F4D9F"/>
    <w:rsid w:val="005F574C"/>
    <w:rsid w:val="005F770B"/>
    <w:rsid w:val="005F7904"/>
    <w:rsid w:val="0060049F"/>
    <w:rsid w:val="0060066E"/>
    <w:rsid w:val="006055FD"/>
    <w:rsid w:val="00606834"/>
    <w:rsid w:val="00606B89"/>
    <w:rsid w:val="0061314F"/>
    <w:rsid w:val="0061420F"/>
    <w:rsid w:val="00615618"/>
    <w:rsid w:val="006157E4"/>
    <w:rsid w:val="00615FAB"/>
    <w:rsid w:val="00617171"/>
    <w:rsid w:val="0062140A"/>
    <w:rsid w:val="0062555E"/>
    <w:rsid w:val="006275EA"/>
    <w:rsid w:val="00630D85"/>
    <w:rsid w:val="0063182E"/>
    <w:rsid w:val="006323A3"/>
    <w:rsid w:val="00636CE6"/>
    <w:rsid w:val="00637008"/>
    <w:rsid w:val="006406B1"/>
    <w:rsid w:val="006452DA"/>
    <w:rsid w:val="00647829"/>
    <w:rsid w:val="00651946"/>
    <w:rsid w:val="00663582"/>
    <w:rsid w:val="006645DD"/>
    <w:rsid w:val="00665BB7"/>
    <w:rsid w:val="00666EE5"/>
    <w:rsid w:val="00670FC3"/>
    <w:rsid w:val="0067287E"/>
    <w:rsid w:val="006747FC"/>
    <w:rsid w:val="0068578D"/>
    <w:rsid w:val="00687427"/>
    <w:rsid w:val="006907CE"/>
    <w:rsid w:val="006942DE"/>
    <w:rsid w:val="00696417"/>
    <w:rsid w:val="006A04D0"/>
    <w:rsid w:val="006A346D"/>
    <w:rsid w:val="006A7F95"/>
    <w:rsid w:val="006B138C"/>
    <w:rsid w:val="006B489D"/>
    <w:rsid w:val="006B4D8C"/>
    <w:rsid w:val="006C17C4"/>
    <w:rsid w:val="006C38A1"/>
    <w:rsid w:val="006C3ABF"/>
    <w:rsid w:val="006C5C6A"/>
    <w:rsid w:val="006C6FBD"/>
    <w:rsid w:val="006C7582"/>
    <w:rsid w:val="006C77D3"/>
    <w:rsid w:val="006C7CEE"/>
    <w:rsid w:val="006D0C6C"/>
    <w:rsid w:val="006D1EEF"/>
    <w:rsid w:val="006D3169"/>
    <w:rsid w:val="006D372C"/>
    <w:rsid w:val="006D3748"/>
    <w:rsid w:val="006D41FA"/>
    <w:rsid w:val="006D4D39"/>
    <w:rsid w:val="006D5D2C"/>
    <w:rsid w:val="006D5F05"/>
    <w:rsid w:val="006D6C62"/>
    <w:rsid w:val="006E19FD"/>
    <w:rsid w:val="006E1E76"/>
    <w:rsid w:val="006E5482"/>
    <w:rsid w:val="006E6911"/>
    <w:rsid w:val="006F13ED"/>
    <w:rsid w:val="006F3074"/>
    <w:rsid w:val="006F3541"/>
    <w:rsid w:val="006F5299"/>
    <w:rsid w:val="007006DE"/>
    <w:rsid w:val="0070072D"/>
    <w:rsid w:val="00701B89"/>
    <w:rsid w:val="00702518"/>
    <w:rsid w:val="007029BA"/>
    <w:rsid w:val="00703741"/>
    <w:rsid w:val="00710D94"/>
    <w:rsid w:val="0071247D"/>
    <w:rsid w:val="00712AB2"/>
    <w:rsid w:val="007147C2"/>
    <w:rsid w:val="00715371"/>
    <w:rsid w:val="007165B8"/>
    <w:rsid w:val="00716796"/>
    <w:rsid w:val="00717AFC"/>
    <w:rsid w:val="00723E1A"/>
    <w:rsid w:val="00724277"/>
    <w:rsid w:val="00724A21"/>
    <w:rsid w:val="007266B9"/>
    <w:rsid w:val="00731620"/>
    <w:rsid w:val="00732E39"/>
    <w:rsid w:val="007351BF"/>
    <w:rsid w:val="0073528B"/>
    <w:rsid w:val="00737720"/>
    <w:rsid w:val="00737D37"/>
    <w:rsid w:val="00740F39"/>
    <w:rsid w:val="00743260"/>
    <w:rsid w:val="0074405D"/>
    <w:rsid w:val="007527A8"/>
    <w:rsid w:val="00755E4A"/>
    <w:rsid w:val="007578F6"/>
    <w:rsid w:val="0076014B"/>
    <w:rsid w:val="007601DA"/>
    <w:rsid w:val="00760233"/>
    <w:rsid w:val="00762080"/>
    <w:rsid w:val="0076491D"/>
    <w:rsid w:val="00765BC3"/>
    <w:rsid w:val="00775BCF"/>
    <w:rsid w:val="007770C1"/>
    <w:rsid w:val="00777E4E"/>
    <w:rsid w:val="00781A9C"/>
    <w:rsid w:val="00783BFE"/>
    <w:rsid w:val="00783D96"/>
    <w:rsid w:val="00783ED5"/>
    <w:rsid w:val="00784529"/>
    <w:rsid w:val="00786381"/>
    <w:rsid w:val="00786F3E"/>
    <w:rsid w:val="007924ED"/>
    <w:rsid w:val="007958ED"/>
    <w:rsid w:val="007978CF"/>
    <w:rsid w:val="007A0147"/>
    <w:rsid w:val="007A6F2E"/>
    <w:rsid w:val="007B00A9"/>
    <w:rsid w:val="007B2B31"/>
    <w:rsid w:val="007B3624"/>
    <w:rsid w:val="007C0AF4"/>
    <w:rsid w:val="007C208C"/>
    <w:rsid w:val="007C320B"/>
    <w:rsid w:val="007C3B32"/>
    <w:rsid w:val="007C4C0D"/>
    <w:rsid w:val="007C7B08"/>
    <w:rsid w:val="007C7FA7"/>
    <w:rsid w:val="007D2B19"/>
    <w:rsid w:val="007D50F3"/>
    <w:rsid w:val="007D7F3C"/>
    <w:rsid w:val="007E0C1A"/>
    <w:rsid w:val="007E1862"/>
    <w:rsid w:val="007E3002"/>
    <w:rsid w:val="007E461F"/>
    <w:rsid w:val="007E64C1"/>
    <w:rsid w:val="007F0B54"/>
    <w:rsid w:val="007F4024"/>
    <w:rsid w:val="007F644B"/>
    <w:rsid w:val="007F74AE"/>
    <w:rsid w:val="008015ED"/>
    <w:rsid w:val="00802730"/>
    <w:rsid w:val="008110BF"/>
    <w:rsid w:val="00813315"/>
    <w:rsid w:val="008169F3"/>
    <w:rsid w:val="00820ADE"/>
    <w:rsid w:val="00821A05"/>
    <w:rsid w:val="008221DC"/>
    <w:rsid w:val="0082423F"/>
    <w:rsid w:val="00826F61"/>
    <w:rsid w:val="008275A5"/>
    <w:rsid w:val="0083003E"/>
    <w:rsid w:val="00831666"/>
    <w:rsid w:val="008339F0"/>
    <w:rsid w:val="00833E98"/>
    <w:rsid w:val="008353F4"/>
    <w:rsid w:val="008376B3"/>
    <w:rsid w:val="00837966"/>
    <w:rsid w:val="00837D42"/>
    <w:rsid w:val="0084076B"/>
    <w:rsid w:val="00840C17"/>
    <w:rsid w:val="00842A97"/>
    <w:rsid w:val="008452CF"/>
    <w:rsid w:val="008457AF"/>
    <w:rsid w:val="0084694E"/>
    <w:rsid w:val="00846E17"/>
    <w:rsid w:val="00847898"/>
    <w:rsid w:val="008554E9"/>
    <w:rsid w:val="00857ABB"/>
    <w:rsid w:val="008639F1"/>
    <w:rsid w:val="00863FAD"/>
    <w:rsid w:val="00866E21"/>
    <w:rsid w:val="008679B0"/>
    <w:rsid w:val="008709C6"/>
    <w:rsid w:val="00871496"/>
    <w:rsid w:val="0087177A"/>
    <w:rsid w:val="00871F3D"/>
    <w:rsid w:val="0087290F"/>
    <w:rsid w:val="008740C8"/>
    <w:rsid w:val="0088356C"/>
    <w:rsid w:val="00883D67"/>
    <w:rsid w:val="00884B4B"/>
    <w:rsid w:val="00885DAB"/>
    <w:rsid w:val="00891628"/>
    <w:rsid w:val="008939FD"/>
    <w:rsid w:val="008962EB"/>
    <w:rsid w:val="008962F5"/>
    <w:rsid w:val="00896B38"/>
    <w:rsid w:val="00897EEE"/>
    <w:rsid w:val="008A0809"/>
    <w:rsid w:val="008A08A8"/>
    <w:rsid w:val="008A1A79"/>
    <w:rsid w:val="008A3AE3"/>
    <w:rsid w:val="008A4061"/>
    <w:rsid w:val="008A4607"/>
    <w:rsid w:val="008A49A6"/>
    <w:rsid w:val="008A6343"/>
    <w:rsid w:val="008A7708"/>
    <w:rsid w:val="008B01B4"/>
    <w:rsid w:val="008B0A91"/>
    <w:rsid w:val="008B0D83"/>
    <w:rsid w:val="008B17DF"/>
    <w:rsid w:val="008B2E00"/>
    <w:rsid w:val="008B3E59"/>
    <w:rsid w:val="008B4A4E"/>
    <w:rsid w:val="008C05C5"/>
    <w:rsid w:val="008C33B2"/>
    <w:rsid w:val="008C6AA9"/>
    <w:rsid w:val="008D2358"/>
    <w:rsid w:val="008D27C8"/>
    <w:rsid w:val="008D50C2"/>
    <w:rsid w:val="008E133F"/>
    <w:rsid w:val="008E1856"/>
    <w:rsid w:val="008F0D0A"/>
    <w:rsid w:val="008F0E6F"/>
    <w:rsid w:val="008F1520"/>
    <w:rsid w:val="008F1C6B"/>
    <w:rsid w:val="008F44A7"/>
    <w:rsid w:val="008F4582"/>
    <w:rsid w:val="008F7AEA"/>
    <w:rsid w:val="00902D6D"/>
    <w:rsid w:val="00903ED6"/>
    <w:rsid w:val="009064B9"/>
    <w:rsid w:val="00906FBD"/>
    <w:rsid w:val="00907FF5"/>
    <w:rsid w:val="00914804"/>
    <w:rsid w:val="00915721"/>
    <w:rsid w:val="00916BC6"/>
    <w:rsid w:val="009173F5"/>
    <w:rsid w:val="009177BB"/>
    <w:rsid w:val="00926BA4"/>
    <w:rsid w:val="00927432"/>
    <w:rsid w:val="009316B4"/>
    <w:rsid w:val="0093481E"/>
    <w:rsid w:val="00934B64"/>
    <w:rsid w:val="00934F38"/>
    <w:rsid w:val="00936CDA"/>
    <w:rsid w:val="009373B4"/>
    <w:rsid w:val="00937B42"/>
    <w:rsid w:val="0094498A"/>
    <w:rsid w:val="00944CAE"/>
    <w:rsid w:val="00946180"/>
    <w:rsid w:val="009461DC"/>
    <w:rsid w:val="00951BCF"/>
    <w:rsid w:val="00952B8B"/>
    <w:rsid w:val="0095477A"/>
    <w:rsid w:val="00954FF8"/>
    <w:rsid w:val="00955C30"/>
    <w:rsid w:val="00956D44"/>
    <w:rsid w:val="00957014"/>
    <w:rsid w:val="009575F3"/>
    <w:rsid w:val="009607C1"/>
    <w:rsid w:val="00961A04"/>
    <w:rsid w:val="009660B5"/>
    <w:rsid w:val="00971C70"/>
    <w:rsid w:val="00972103"/>
    <w:rsid w:val="00972839"/>
    <w:rsid w:val="00981419"/>
    <w:rsid w:val="00985E10"/>
    <w:rsid w:val="00985EA4"/>
    <w:rsid w:val="009865D3"/>
    <w:rsid w:val="00987DE2"/>
    <w:rsid w:val="00993F43"/>
    <w:rsid w:val="0099447E"/>
    <w:rsid w:val="00994CDF"/>
    <w:rsid w:val="009966AB"/>
    <w:rsid w:val="009A1304"/>
    <w:rsid w:val="009A16B4"/>
    <w:rsid w:val="009A2B6C"/>
    <w:rsid w:val="009A3EA7"/>
    <w:rsid w:val="009A5117"/>
    <w:rsid w:val="009B188D"/>
    <w:rsid w:val="009B1B7F"/>
    <w:rsid w:val="009C0ACB"/>
    <w:rsid w:val="009C1088"/>
    <w:rsid w:val="009C3975"/>
    <w:rsid w:val="009C3F0F"/>
    <w:rsid w:val="009C4286"/>
    <w:rsid w:val="009C4643"/>
    <w:rsid w:val="009C76DE"/>
    <w:rsid w:val="009D49F8"/>
    <w:rsid w:val="009D4E57"/>
    <w:rsid w:val="009D54F2"/>
    <w:rsid w:val="009D5778"/>
    <w:rsid w:val="009D5C06"/>
    <w:rsid w:val="009D700C"/>
    <w:rsid w:val="009D784A"/>
    <w:rsid w:val="009E02C1"/>
    <w:rsid w:val="009E2D73"/>
    <w:rsid w:val="009E32CE"/>
    <w:rsid w:val="009E4286"/>
    <w:rsid w:val="009E5088"/>
    <w:rsid w:val="009E7021"/>
    <w:rsid w:val="009E7D8C"/>
    <w:rsid w:val="009F0C8B"/>
    <w:rsid w:val="009F7F2B"/>
    <w:rsid w:val="00A01EE9"/>
    <w:rsid w:val="00A0316E"/>
    <w:rsid w:val="00A03F2B"/>
    <w:rsid w:val="00A0457D"/>
    <w:rsid w:val="00A04CBD"/>
    <w:rsid w:val="00A0681F"/>
    <w:rsid w:val="00A076DF"/>
    <w:rsid w:val="00A13D19"/>
    <w:rsid w:val="00A14DB4"/>
    <w:rsid w:val="00A2097B"/>
    <w:rsid w:val="00A2109B"/>
    <w:rsid w:val="00A233CB"/>
    <w:rsid w:val="00A254F5"/>
    <w:rsid w:val="00A277C7"/>
    <w:rsid w:val="00A27C33"/>
    <w:rsid w:val="00A30534"/>
    <w:rsid w:val="00A30903"/>
    <w:rsid w:val="00A320C0"/>
    <w:rsid w:val="00A32690"/>
    <w:rsid w:val="00A32D58"/>
    <w:rsid w:val="00A331E5"/>
    <w:rsid w:val="00A3450D"/>
    <w:rsid w:val="00A3642C"/>
    <w:rsid w:val="00A36BCB"/>
    <w:rsid w:val="00A421C6"/>
    <w:rsid w:val="00A423D7"/>
    <w:rsid w:val="00A42D67"/>
    <w:rsid w:val="00A438F7"/>
    <w:rsid w:val="00A43D0D"/>
    <w:rsid w:val="00A441EC"/>
    <w:rsid w:val="00A44AC3"/>
    <w:rsid w:val="00A458AB"/>
    <w:rsid w:val="00A47C00"/>
    <w:rsid w:val="00A53003"/>
    <w:rsid w:val="00A547A2"/>
    <w:rsid w:val="00A56059"/>
    <w:rsid w:val="00A5766E"/>
    <w:rsid w:val="00A57BC5"/>
    <w:rsid w:val="00A61781"/>
    <w:rsid w:val="00A67ACD"/>
    <w:rsid w:val="00A7600F"/>
    <w:rsid w:val="00A80359"/>
    <w:rsid w:val="00A810B2"/>
    <w:rsid w:val="00A8156A"/>
    <w:rsid w:val="00A83DC5"/>
    <w:rsid w:val="00A866B2"/>
    <w:rsid w:val="00A86A3F"/>
    <w:rsid w:val="00A900F0"/>
    <w:rsid w:val="00A91C8A"/>
    <w:rsid w:val="00A92E33"/>
    <w:rsid w:val="00A9701D"/>
    <w:rsid w:val="00AA21FB"/>
    <w:rsid w:val="00AA25FF"/>
    <w:rsid w:val="00AA3F0A"/>
    <w:rsid w:val="00AA426D"/>
    <w:rsid w:val="00AA44D7"/>
    <w:rsid w:val="00AC0324"/>
    <w:rsid w:val="00AC2E32"/>
    <w:rsid w:val="00AC306D"/>
    <w:rsid w:val="00AC4393"/>
    <w:rsid w:val="00AC51C1"/>
    <w:rsid w:val="00AD0508"/>
    <w:rsid w:val="00AD2DD8"/>
    <w:rsid w:val="00AD3946"/>
    <w:rsid w:val="00AD3AD8"/>
    <w:rsid w:val="00AD3BF7"/>
    <w:rsid w:val="00AD3E63"/>
    <w:rsid w:val="00AD44B6"/>
    <w:rsid w:val="00AD5345"/>
    <w:rsid w:val="00AD7DA2"/>
    <w:rsid w:val="00AE3C0F"/>
    <w:rsid w:val="00AE48B2"/>
    <w:rsid w:val="00AE705D"/>
    <w:rsid w:val="00AF168E"/>
    <w:rsid w:val="00AF2786"/>
    <w:rsid w:val="00AF3F02"/>
    <w:rsid w:val="00AF46B3"/>
    <w:rsid w:val="00AF4E56"/>
    <w:rsid w:val="00AF6916"/>
    <w:rsid w:val="00B00660"/>
    <w:rsid w:val="00B0338D"/>
    <w:rsid w:val="00B03B93"/>
    <w:rsid w:val="00B03CF6"/>
    <w:rsid w:val="00B04B6E"/>
    <w:rsid w:val="00B06AB3"/>
    <w:rsid w:val="00B0738D"/>
    <w:rsid w:val="00B07EF3"/>
    <w:rsid w:val="00B11F28"/>
    <w:rsid w:val="00B15053"/>
    <w:rsid w:val="00B1626A"/>
    <w:rsid w:val="00B20368"/>
    <w:rsid w:val="00B205E9"/>
    <w:rsid w:val="00B2297E"/>
    <w:rsid w:val="00B229C6"/>
    <w:rsid w:val="00B30EA8"/>
    <w:rsid w:val="00B31F29"/>
    <w:rsid w:val="00B3411A"/>
    <w:rsid w:val="00B34E04"/>
    <w:rsid w:val="00B35066"/>
    <w:rsid w:val="00B40240"/>
    <w:rsid w:val="00B42106"/>
    <w:rsid w:val="00B434A9"/>
    <w:rsid w:val="00B46CE4"/>
    <w:rsid w:val="00B46DEE"/>
    <w:rsid w:val="00B5403A"/>
    <w:rsid w:val="00B557AE"/>
    <w:rsid w:val="00B565F9"/>
    <w:rsid w:val="00B57EBD"/>
    <w:rsid w:val="00B6191E"/>
    <w:rsid w:val="00B62568"/>
    <w:rsid w:val="00B638D9"/>
    <w:rsid w:val="00B653E9"/>
    <w:rsid w:val="00B65930"/>
    <w:rsid w:val="00B65E1D"/>
    <w:rsid w:val="00B660B4"/>
    <w:rsid w:val="00B67120"/>
    <w:rsid w:val="00B7013A"/>
    <w:rsid w:val="00B70EC4"/>
    <w:rsid w:val="00B72311"/>
    <w:rsid w:val="00B724A6"/>
    <w:rsid w:val="00B72994"/>
    <w:rsid w:val="00B72FA6"/>
    <w:rsid w:val="00B75B0D"/>
    <w:rsid w:val="00B77EE9"/>
    <w:rsid w:val="00B84FDB"/>
    <w:rsid w:val="00B93136"/>
    <w:rsid w:val="00B9383E"/>
    <w:rsid w:val="00BA751A"/>
    <w:rsid w:val="00BA76B0"/>
    <w:rsid w:val="00BA7B87"/>
    <w:rsid w:val="00BB0824"/>
    <w:rsid w:val="00BB1685"/>
    <w:rsid w:val="00BB173B"/>
    <w:rsid w:val="00BB1C04"/>
    <w:rsid w:val="00BB65B4"/>
    <w:rsid w:val="00BB7DC1"/>
    <w:rsid w:val="00BC01D8"/>
    <w:rsid w:val="00BC0933"/>
    <w:rsid w:val="00BC3054"/>
    <w:rsid w:val="00BC4D76"/>
    <w:rsid w:val="00BC5E1E"/>
    <w:rsid w:val="00BC65B8"/>
    <w:rsid w:val="00BC6BB8"/>
    <w:rsid w:val="00BC6DE8"/>
    <w:rsid w:val="00BC6DFA"/>
    <w:rsid w:val="00BD0782"/>
    <w:rsid w:val="00BD1580"/>
    <w:rsid w:val="00BD4E53"/>
    <w:rsid w:val="00BD5D68"/>
    <w:rsid w:val="00BD7D79"/>
    <w:rsid w:val="00BE0662"/>
    <w:rsid w:val="00BE1B39"/>
    <w:rsid w:val="00BE3340"/>
    <w:rsid w:val="00BE39B4"/>
    <w:rsid w:val="00BE3E4C"/>
    <w:rsid w:val="00BE79E2"/>
    <w:rsid w:val="00BF136D"/>
    <w:rsid w:val="00BF70FF"/>
    <w:rsid w:val="00BF7845"/>
    <w:rsid w:val="00BF7FB3"/>
    <w:rsid w:val="00C00B0F"/>
    <w:rsid w:val="00C0143F"/>
    <w:rsid w:val="00C04E29"/>
    <w:rsid w:val="00C07240"/>
    <w:rsid w:val="00C07258"/>
    <w:rsid w:val="00C072A1"/>
    <w:rsid w:val="00C07B6C"/>
    <w:rsid w:val="00C1183A"/>
    <w:rsid w:val="00C13F05"/>
    <w:rsid w:val="00C14843"/>
    <w:rsid w:val="00C14CB6"/>
    <w:rsid w:val="00C15ADF"/>
    <w:rsid w:val="00C15F08"/>
    <w:rsid w:val="00C1651B"/>
    <w:rsid w:val="00C2086D"/>
    <w:rsid w:val="00C24200"/>
    <w:rsid w:val="00C24CE5"/>
    <w:rsid w:val="00C25BC0"/>
    <w:rsid w:val="00C30934"/>
    <w:rsid w:val="00C31B15"/>
    <w:rsid w:val="00C345EB"/>
    <w:rsid w:val="00C34FCC"/>
    <w:rsid w:val="00C35771"/>
    <w:rsid w:val="00C40FF2"/>
    <w:rsid w:val="00C44980"/>
    <w:rsid w:val="00C44E03"/>
    <w:rsid w:val="00C51FF1"/>
    <w:rsid w:val="00C53C04"/>
    <w:rsid w:val="00C54318"/>
    <w:rsid w:val="00C55548"/>
    <w:rsid w:val="00C56462"/>
    <w:rsid w:val="00C612EE"/>
    <w:rsid w:val="00C64F61"/>
    <w:rsid w:val="00C70136"/>
    <w:rsid w:val="00C7245E"/>
    <w:rsid w:val="00C7764A"/>
    <w:rsid w:val="00C8154A"/>
    <w:rsid w:val="00C86DC8"/>
    <w:rsid w:val="00C9312E"/>
    <w:rsid w:val="00C9452E"/>
    <w:rsid w:val="00C96C9A"/>
    <w:rsid w:val="00C976CF"/>
    <w:rsid w:val="00C97BA8"/>
    <w:rsid w:val="00CA426C"/>
    <w:rsid w:val="00CA4B16"/>
    <w:rsid w:val="00CB046F"/>
    <w:rsid w:val="00CB6DAC"/>
    <w:rsid w:val="00CC158D"/>
    <w:rsid w:val="00CC4A73"/>
    <w:rsid w:val="00CC528F"/>
    <w:rsid w:val="00CC7048"/>
    <w:rsid w:val="00CC746B"/>
    <w:rsid w:val="00CD2EA4"/>
    <w:rsid w:val="00CE5E1C"/>
    <w:rsid w:val="00CE631B"/>
    <w:rsid w:val="00CF11BB"/>
    <w:rsid w:val="00CF1451"/>
    <w:rsid w:val="00CF2283"/>
    <w:rsid w:val="00CF2924"/>
    <w:rsid w:val="00CF29B6"/>
    <w:rsid w:val="00CF3988"/>
    <w:rsid w:val="00CF7D47"/>
    <w:rsid w:val="00D005C4"/>
    <w:rsid w:val="00D00906"/>
    <w:rsid w:val="00D02DEF"/>
    <w:rsid w:val="00D03826"/>
    <w:rsid w:val="00D046F7"/>
    <w:rsid w:val="00D0484C"/>
    <w:rsid w:val="00D04B6E"/>
    <w:rsid w:val="00D04FC8"/>
    <w:rsid w:val="00D05402"/>
    <w:rsid w:val="00D058BC"/>
    <w:rsid w:val="00D0720F"/>
    <w:rsid w:val="00D07290"/>
    <w:rsid w:val="00D07674"/>
    <w:rsid w:val="00D07AA2"/>
    <w:rsid w:val="00D07D5E"/>
    <w:rsid w:val="00D10149"/>
    <w:rsid w:val="00D106F9"/>
    <w:rsid w:val="00D11B15"/>
    <w:rsid w:val="00D12047"/>
    <w:rsid w:val="00D1553F"/>
    <w:rsid w:val="00D158EA"/>
    <w:rsid w:val="00D17C0B"/>
    <w:rsid w:val="00D25C73"/>
    <w:rsid w:val="00D2647B"/>
    <w:rsid w:val="00D26616"/>
    <w:rsid w:val="00D27437"/>
    <w:rsid w:val="00D318E2"/>
    <w:rsid w:val="00D33D3E"/>
    <w:rsid w:val="00D353D2"/>
    <w:rsid w:val="00D42D39"/>
    <w:rsid w:val="00D4380D"/>
    <w:rsid w:val="00D43BEC"/>
    <w:rsid w:val="00D468C4"/>
    <w:rsid w:val="00D477E8"/>
    <w:rsid w:val="00D503D2"/>
    <w:rsid w:val="00D528A0"/>
    <w:rsid w:val="00D54A63"/>
    <w:rsid w:val="00D566A2"/>
    <w:rsid w:val="00D568F4"/>
    <w:rsid w:val="00D62CDD"/>
    <w:rsid w:val="00D6330F"/>
    <w:rsid w:val="00D64A79"/>
    <w:rsid w:val="00D65DAC"/>
    <w:rsid w:val="00D673D3"/>
    <w:rsid w:val="00D6746E"/>
    <w:rsid w:val="00D74096"/>
    <w:rsid w:val="00D75F03"/>
    <w:rsid w:val="00D76F22"/>
    <w:rsid w:val="00D77217"/>
    <w:rsid w:val="00D77F9F"/>
    <w:rsid w:val="00D838D2"/>
    <w:rsid w:val="00D86DCB"/>
    <w:rsid w:val="00D906DE"/>
    <w:rsid w:val="00D92654"/>
    <w:rsid w:val="00D93A87"/>
    <w:rsid w:val="00D94BC7"/>
    <w:rsid w:val="00DA08C3"/>
    <w:rsid w:val="00DA18E0"/>
    <w:rsid w:val="00DA1C1E"/>
    <w:rsid w:val="00DA2BC4"/>
    <w:rsid w:val="00DA48B8"/>
    <w:rsid w:val="00DA4A1B"/>
    <w:rsid w:val="00DA4ACE"/>
    <w:rsid w:val="00DA585D"/>
    <w:rsid w:val="00DA792C"/>
    <w:rsid w:val="00DA79AD"/>
    <w:rsid w:val="00DA7F57"/>
    <w:rsid w:val="00DB0A8F"/>
    <w:rsid w:val="00DB29A8"/>
    <w:rsid w:val="00DB2D8B"/>
    <w:rsid w:val="00DB2F55"/>
    <w:rsid w:val="00DB35A0"/>
    <w:rsid w:val="00DB4674"/>
    <w:rsid w:val="00DB4E27"/>
    <w:rsid w:val="00DB604E"/>
    <w:rsid w:val="00DB68EA"/>
    <w:rsid w:val="00DC13E3"/>
    <w:rsid w:val="00DC2304"/>
    <w:rsid w:val="00DC2489"/>
    <w:rsid w:val="00DC37B5"/>
    <w:rsid w:val="00DD50A2"/>
    <w:rsid w:val="00DE2B22"/>
    <w:rsid w:val="00DE43D8"/>
    <w:rsid w:val="00DE44FF"/>
    <w:rsid w:val="00DE68C8"/>
    <w:rsid w:val="00DE7C08"/>
    <w:rsid w:val="00DF00B7"/>
    <w:rsid w:val="00DF2E14"/>
    <w:rsid w:val="00DF499E"/>
    <w:rsid w:val="00DF6D9B"/>
    <w:rsid w:val="00DF7133"/>
    <w:rsid w:val="00E0036F"/>
    <w:rsid w:val="00E06826"/>
    <w:rsid w:val="00E10C24"/>
    <w:rsid w:val="00E112B8"/>
    <w:rsid w:val="00E1220D"/>
    <w:rsid w:val="00E151FE"/>
    <w:rsid w:val="00E15224"/>
    <w:rsid w:val="00E1536F"/>
    <w:rsid w:val="00E20D7A"/>
    <w:rsid w:val="00E216DF"/>
    <w:rsid w:val="00E220FC"/>
    <w:rsid w:val="00E229B1"/>
    <w:rsid w:val="00E23AF0"/>
    <w:rsid w:val="00E24FBA"/>
    <w:rsid w:val="00E25B21"/>
    <w:rsid w:val="00E260BC"/>
    <w:rsid w:val="00E262D6"/>
    <w:rsid w:val="00E3205F"/>
    <w:rsid w:val="00E3279A"/>
    <w:rsid w:val="00E32D53"/>
    <w:rsid w:val="00E343C1"/>
    <w:rsid w:val="00E34C7B"/>
    <w:rsid w:val="00E34C95"/>
    <w:rsid w:val="00E37A85"/>
    <w:rsid w:val="00E40B85"/>
    <w:rsid w:val="00E436C8"/>
    <w:rsid w:val="00E43FE9"/>
    <w:rsid w:val="00E441E7"/>
    <w:rsid w:val="00E458A5"/>
    <w:rsid w:val="00E46995"/>
    <w:rsid w:val="00E5019E"/>
    <w:rsid w:val="00E51C78"/>
    <w:rsid w:val="00E63349"/>
    <w:rsid w:val="00E64718"/>
    <w:rsid w:val="00E661C8"/>
    <w:rsid w:val="00E67A73"/>
    <w:rsid w:val="00E706ED"/>
    <w:rsid w:val="00E7209E"/>
    <w:rsid w:val="00E72EE4"/>
    <w:rsid w:val="00E73315"/>
    <w:rsid w:val="00E74670"/>
    <w:rsid w:val="00E750DC"/>
    <w:rsid w:val="00E7595A"/>
    <w:rsid w:val="00E77688"/>
    <w:rsid w:val="00E81340"/>
    <w:rsid w:val="00E82277"/>
    <w:rsid w:val="00E845A1"/>
    <w:rsid w:val="00E86706"/>
    <w:rsid w:val="00E91ADA"/>
    <w:rsid w:val="00E91D3E"/>
    <w:rsid w:val="00E95CF3"/>
    <w:rsid w:val="00E97F3B"/>
    <w:rsid w:val="00EA2271"/>
    <w:rsid w:val="00EA4453"/>
    <w:rsid w:val="00EB05B6"/>
    <w:rsid w:val="00EB1D13"/>
    <w:rsid w:val="00EB4B27"/>
    <w:rsid w:val="00EB7C9A"/>
    <w:rsid w:val="00EC1063"/>
    <w:rsid w:val="00EC22A7"/>
    <w:rsid w:val="00EC5194"/>
    <w:rsid w:val="00EC6CDF"/>
    <w:rsid w:val="00EC7EF4"/>
    <w:rsid w:val="00ED3467"/>
    <w:rsid w:val="00ED52ED"/>
    <w:rsid w:val="00EE11D8"/>
    <w:rsid w:val="00EE3B4F"/>
    <w:rsid w:val="00EE57DD"/>
    <w:rsid w:val="00EF2FED"/>
    <w:rsid w:val="00EF360E"/>
    <w:rsid w:val="00EF44BF"/>
    <w:rsid w:val="00F055AC"/>
    <w:rsid w:val="00F10E84"/>
    <w:rsid w:val="00F119AA"/>
    <w:rsid w:val="00F126C2"/>
    <w:rsid w:val="00F130BA"/>
    <w:rsid w:val="00F13F38"/>
    <w:rsid w:val="00F150EE"/>
    <w:rsid w:val="00F15D15"/>
    <w:rsid w:val="00F15D49"/>
    <w:rsid w:val="00F1787A"/>
    <w:rsid w:val="00F223F7"/>
    <w:rsid w:val="00F31B7A"/>
    <w:rsid w:val="00F32518"/>
    <w:rsid w:val="00F32981"/>
    <w:rsid w:val="00F3444A"/>
    <w:rsid w:val="00F3628C"/>
    <w:rsid w:val="00F364AA"/>
    <w:rsid w:val="00F37796"/>
    <w:rsid w:val="00F408D1"/>
    <w:rsid w:val="00F40926"/>
    <w:rsid w:val="00F40A75"/>
    <w:rsid w:val="00F464CB"/>
    <w:rsid w:val="00F51312"/>
    <w:rsid w:val="00F51BB7"/>
    <w:rsid w:val="00F57E76"/>
    <w:rsid w:val="00F608DA"/>
    <w:rsid w:val="00F64AB6"/>
    <w:rsid w:val="00F65BC0"/>
    <w:rsid w:val="00F667C8"/>
    <w:rsid w:val="00F67EAD"/>
    <w:rsid w:val="00F7086B"/>
    <w:rsid w:val="00F735AF"/>
    <w:rsid w:val="00F8085B"/>
    <w:rsid w:val="00F81DF5"/>
    <w:rsid w:val="00F825F6"/>
    <w:rsid w:val="00F83F5C"/>
    <w:rsid w:val="00F84146"/>
    <w:rsid w:val="00F845CF"/>
    <w:rsid w:val="00F91D70"/>
    <w:rsid w:val="00F9379A"/>
    <w:rsid w:val="00F93AFD"/>
    <w:rsid w:val="00F94D75"/>
    <w:rsid w:val="00F95B6D"/>
    <w:rsid w:val="00F97975"/>
    <w:rsid w:val="00F97AC7"/>
    <w:rsid w:val="00FA0761"/>
    <w:rsid w:val="00FA0E8E"/>
    <w:rsid w:val="00FA1796"/>
    <w:rsid w:val="00FA18B3"/>
    <w:rsid w:val="00FA25EF"/>
    <w:rsid w:val="00FA4363"/>
    <w:rsid w:val="00FB002C"/>
    <w:rsid w:val="00FB5504"/>
    <w:rsid w:val="00FB789B"/>
    <w:rsid w:val="00FC058D"/>
    <w:rsid w:val="00FC156A"/>
    <w:rsid w:val="00FC4BF7"/>
    <w:rsid w:val="00FC526D"/>
    <w:rsid w:val="00FC62BB"/>
    <w:rsid w:val="00FD270C"/>
    <w:rsid w:val="00FD743F"/>
    <w:rsid w:val="00FD7B5A"/>
    <w:rsid w:val="00FE1017"/>
    <w:rsid w:val="00FE1588"/>
    <w:rsid w:val="00FE2DA7"/>
    <w:rsid w:val="00FE518D"/>
    <w:rsid w:val="00FE68FF"/>
    <w:rsid w:val="00FE7786"/>
    <w:rsid w:val="00FE798B"/>
    <w:rsid w:val="00FF2F42"/>
    <w:rsid w:val="00FF3D31"/>
    <w:rsid w:val="00FF44A2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F9976"/>
  <w15:docId w15:val="{EE9A40CA-2CC2-4EEE-AA98-3B56A043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5E"/>
  </w:style>
  <w:style w:type="paragraph" w:styleId="1">
    <w:name w:val="heading 1"/>
    <w:basedOn w:val="a"/>
    <w:next w:val="a"/>
    <w:link w:val="10"/>
    <w:qFormat/>
    <w:rsid w:val="00FF3D31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31"/>
    <w:pPr>
      <w:keepNext/>
      <w:jc w:val="both"/>
      <w:outlineLvl w:val="1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DA18E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FF3D3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408D1"/>
    <w:rPr>
      <w:b/>
      <w:sz w:val="28"/>
    </w:rPr>
  </w:style>
  <w:style w:type="character" w:customStyle="1" w:styleId="20">
    <w:name w:val="Заголовок 2 Знак"/>
    <w:link w:val="2"/>
    <w:rsid w:val="00F408D1"/>
    <w:rPr>
      <w:sz w:val="24"/>
    </w:rPr>
  </w:style>
  <w:style w:type="character" w:customStyle="1" w:styleId="40">
    <w:name w:val="Заголовок 4 Знак"/>
    <w:link w:val="4"/>
    <w:rsid w:val="00DA18E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FF3D31"/>
    <w:pPr>
      <w:jc w:val="both"/>
    </w:pPr>
    <w:rPr>
      <w:sz w:val="24"/>
    </w:rPr>
  </w:style>
  <w:style w:type="character" w:customStyle="1" w:styleId="a4">
    <w:name w:val="Основной текст Знак"/>
    <w:link w:val="a3"/>
    <w:rsid w:val="00F408D1"/>
    <w:rPr>
      <w:sz w:val="24"/>
    </w:rPr>
  </w:style>
  <w:style w:type="paragraph" w:styleId="a5">
    <w:name w:val="Body Text Indent"/>
    <w:basedOn w:val="a"/>
    <w:link w:val="a6"/>
    <w:rsid w:val="00FF3D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408D1"/>
  </w:style>
  <w:style w:type="paragraph" w:customStyle="1" w:styleId="ConsNormal">
    <w:name w:val="ConsNormal"/>
    <w:rsid w:val="00FF3D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Title"/>
    <w:basedOn w:val="a"/>
    <w:qFormat/>
    <w:rsid w:val="00FF3D31"/>
    <w:pPr>
      <w:jc w:val="center"/>
    </w:pPr>
    <w:rPr>
      <w:sz w:val="26"/>
    </w:rPr>
  </w:style>
  <w:style w:type="paragraph" w:styleId="a8">
    <w:name w:val="Balloon Text"/>
    <w:basedOn w:val="a"/>
    <w:link w:val="a9"/>
    <w:uiPriority w:val="99"/>
    <w:semiHidden/>
    <w:rsid w:val="00FF3D31"/>
    <w:rPr>
      <w:rFonts w:ascii="Tahoma" w:hAnsi="Tahoma" w:cs="Tahoma"/>
      <w:sz w:val="16"/>
      <w:szCs w:val="16"/>
    </w:rPr>
  </w:style>
  <w:style w:type="character" w:customStyle="1" w:styleId="aa">
    <w:name w:val="Название Знак"/>
    <w:rsid w:val="00FF3D31"/>
    <w:rPr>
      <w:sz w:val="26"/>
    </w:rPr>
  </w:style>
  <w:style w:type="character" w:customStyle="1" w:styleId="50">
    <w:name w:val="Заголовок 5 Знак"/>
    <w:semiHidden/>
    <w:rsid w:val="00FF3D3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rsid w:val="00474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4CCB"/>
  </w:style>
  <w:style w:type="paragraph" w:styleId="23">
    <w:name w:val="Body Text Indent 2"/>
    <w:basedOn w:val="a"/>
    <w:link w:val="24"/>
    <w:rsid w:val="00DA18E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A18E0"/>
  </w:style>
  <w:style w:type="paragraph" w:customStyle="1" w:styleId="ConsPlusNormal">
    <w:name w:val="ConsPlusNormal"/>
    <w:rsid w:val="00DA18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rsid w:val="00087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363F88"/>
    <w:rPr>
      <w:color w:val="0563C1"/>
      <w:u w:val="single"/>
    </w:rPr>
  </w:style>
  <w:style w:type="character" w:styleId="ad">
    <w:name w:val="FollowedHyperlink"/>
    <w:uiPriority w:val="99"/>
    <w:unhideWhenUsed/>
    <w:rsid w:val="00363F88"/>
    <w:rPr>
      <w:color w:val="954F72"/>
      <w:u w:val="single"/>
    </w:rPr>
  </w:style>
  <w:style w:type="paragraph" w:customStyle="1" w:styleId="font5">
    <w:name w:val="font5"/>
    <w:basedOn w:val="a"/>
    <w:rsid w:val="00D10149"/>
    <w:pP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D10149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EECE1" w:fill="FFFF99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3">
    <w:name w:val="xl7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75">
    <w:name w:val="xl7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76">
    <w:name w:val="xl7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77">
    <w:name w:val="xl7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2"/>
    </w:rPr>
  </w:style>
  <w:style w:type="paragraph" w:customStyle="1" w:styleId="xl78">
    <w:name w:val="xl7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79">
    <w:name w:val="xl7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80">
    <w:name w:val="xl8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1">
    <w:name w:val="xl8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83">
    <w:name w:val="xl8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6">
    <w:name w:val="xl8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9">
    <w:name w:val="xl8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90">
    <w:name w:val="xl9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91">
    <w:name w:val="xl9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92">
    <w:name w:val="xl9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</w:rPr>
  </w:style>
  <w:style w:type="paragraph" w:customStyle="1" w:styleId="xl93">
    <w:name w:val="xl9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94">
    <w:name w:val="xl9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95">
    <w:name w:val="xl9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96">
    <w:name w:val="xl96"/>
    <w:basedOn w:val="a"/>
    <w:rsid w:val="00D10149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97">
    <w:name w:val="xl9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10149"/>
    <w:pP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100">
    <w:name w:val="xl10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1">
    <w:name w:val="xl10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03">
    <w:name w:val="xl10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104">
    <w:name w:val="xl10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105">
    <w:name w:val="xl10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06">
    <w:name w:val="xl10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107">
    <w:name w:val="xl10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</w:rPr>
  </w:style>
  <w:style w:type="paragraph" w:customStyle="1" w:styleId="xl108">
    <w:name w:val="xl10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504D"/>
    </w:rPr>
  </w:style>
  <w:style w:type="paragraph" w:customStyle="1" w:styleId="xl111">
    <w:name w:val="xl11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504D"/>
    </w:rPr>
  </w:style>
  <w:style w:type="paragraph" w:customStyle="1" w:styleId="xl112">
    <w:name w:val="xl11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C0504D"/>
    </w:rPr>
  </w:style>
  <w:style w:type="paragraph" w:customStyle="1" w:styleId="xl113">
    <w:name w:val="xl11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</w:rPr>
  </w:style>
  <w:style w:type="paragraph" w:customStyle="1" w:styleId="xl114">
    <w:name w:val="xl11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4700B8"/>
    </w:rPr>
  </w:style>
  <w:style w:type="paragraph" w:customStyle="1" w:styleId="xl115">
    <w:name w:val="xl11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4700B8"/>
    </w:rPr>
  </w:style>
  <w:style w:type="paragraph" w:customStyle="1" w:styleId="xl116">
    <w:name w:val="xl11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4700B8"/>
    </w:rPr>
  </w:style>
  <w:style w:type="paragraph" w:customStyle="1" w:styleId="xl117">
    <w:name w:val="xl11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18">
    <w:name w:val="xl11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0">
    <w:name w:val="xl12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1">
    <w:name w:val="xl12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122">
    <w:name w:val="xl12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123">
    <w:name w:val="xl12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70C0"/>
    </w:rPr>
  </w:style>
  <w:style w:type="paragraph" w:customStyle="1" w:styleId="xl124">
    <w:name w:val="xl12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2"/>
    </w:rPr>
  </w:style>
  <w:style w:type="paragraph" w:customStyle="1" w:styleId="xl127">
    <w:name w:val="xl12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9">
    <w:name w:val="xl12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130">
    <w:name w:val="xl13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131">
    <w:name w:val="xl13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134">
    <w:name w:val="xl13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4700B8"/>
    </w:rPr>
  </w:style>
  <w:style w:type="paragraph" w:customStyle="1" w:styleId="xl135">
    <w:name w:val="xl13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4700B8"/>
    </w:rPr>
  </w:style>
  <w:style w:type="paragraph" w:customStyle="1" w:styleId="xl136">
    <w:name w:val="xl13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4700B8"/>
    </w:rPr>
  </w:style>
  <w:style w:type="paragraph" w:customStyle="1" w:styleId="xl137">
    <w:name w:val="xl13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300DC"/>
    </w:rPr>
  </w:style>
  <w:style w:type="paragraph" w:customStyle="1" w:styleId="xl138">
    <w:name w:val="xl13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280099"/>
    </w:rPr>
  </w:style>
  <w:style w:type="paragraph" w:customStyle="1" w:styleId="xl142">
    <w:name w:val="xl14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80099"/>
    </w:rPr>
  </w:style>
  <w:style w:type="paragraph" w:customStyle="1" w:styleId="xl143">
    <w:name w:val="xl14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80099"/>
    </w:rPr>
  </w:style>
  <w:style w:type="paragraph" w:customStyle="1" w:styleId="xl144">
    <w:name w:val="xl14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7">
    <w:name w:val="xl14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7030A0"/>
    </w:rPr>
  </w:style>
  <w:style w:type="paragraph" w:customStyle="1" w:styleId="xl148">
    <w:name w:val="xl14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2300DC"/>
    </w:rPr>
  </w:style>
  <w:style w:type="paragraph" w:customStyle="1" w:styleId="xl149">
    <w:name w:val="xl14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7030A0"/>
    </w:rPr>
  </w:style>
  <w:style w:type="paragraph" w:customStyle="1" w:styleId="xl150">
    <w:name w:val="xl15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</w:rPr>
  </w:style>
  <w:style w:type="paragraph" w:customStyle="1" w:styleId="xl152">
    <w:name w:val="xl15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</w:rPr>
  </w:style>
  <w:style w:type="paragraph" w:customStyle="1" w:styleId="xl153">
    <w:name w:val="xl15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C00000"/>
    </w:rPr>
  </w:style>
  <w:style w:type="paragraph" w:customStyle="1" w:styleId="xl154">
    <w:name w:val="xl15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5">
    <w:name w:val="xl15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157">
    <w:name w:val="xl15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158">
    <w:name w:val="xl15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9966CC"/>
    </w:rPr>
  </w:style>
  <w:style w:type="paragraph" w:customStyle="1" w:styleId="xl159">
    <w:name w:val="xl15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66CC"/>
    </w:rPr>
  </w:style>
  <w:style w:type="paragraph" w:customStyle="1" w:styleId="xl160">
    <w:name w:val="xl16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966CC"/>
    </w:rPr>
  </w:style>
  <w:style w:type="paragraph" w:customStyle="1" w:styleId="xl161">
    <w:name w:val="xl16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4">
    <w:name w:val="xl16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right"/>
      <w:textAlignment w:val="center"/>
    </w:pPr>
  </w:style>
  <w:style w:type="paragraph" w:customStyle="1" w:styleId="xl165">
    <w:name w:val="xl16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6">
    <w:name w:val="xl16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7">
    <w:name w:val="xl16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168">
    <w:name w:val="xl16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169">
    <w:name w:val="xl16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B050"/>
    </w:rPr>
  </w:style>
  <w:style w:type="paragraph" w:customStyle="1" w:styleId="xl170">
    <w:name w:val="xl17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</w:rPr>
  </w:style>
  <w:style w:type="paragraph" w:customStyle="1" w:styleId="xl171">
    <w:name w:val="xl17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420E"/>
    </w:rPr>
  </w:style>
  <w:style w:type="paragraph" w:customStyle="1" w:styleId="xl175">
    <w:name w:val="xl17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420E"/>
    </w:rPr>
  </w:style>
  <w:style w:type="paragraph" w:customStyle="1" w:styleId="xl176">
    <w:name w:val="xl17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FF420E"/>
    </w:rPr>
  </w:style>
  <w:style w:type="paragraph" w:customStyle="1" w:styleId="xl177">
    <w:name w:val="xl17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9966CC"/>
    </w:rPr>
  </w:style>
  <w:style w:type="paragraph" w:customStyle="1" w:styleId="xl178">
    <w:name w:val="xl17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9966CC"/>
    </w:rPr>
  </w:style>
  <w:style w:type="paragraph" w:customStyle="1" w:styleId="xl179">
    <w:name w:val="xl17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80"/>
    </w:rPr>
  </w:style>
  <w:style w:type="paragraph" w:customStyle="1" w:styleId="xl180">
    <w:name w:val="xl18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300DC"/>
      <w:sz w:val="21"/>
      <w:szCs w:val="21"/>
    </w:rPr>
  </w:style>
  <w:style w:type="paragraph" w:customStyle="1" w:styleId="xl181">
    <w:name w:val="xl18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top"/>
    </w:pPr>
  </w:style>
  <w:style w:type="paragraph" w:customStyle="1" w:styleId="xl182">
    <w:name w:val="xl18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3">
    <w:name w:val="xl18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EECE1" w:fill="FFFF99"/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EECE1" w:fill="FFFF99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10149"/>
    <w:pPr>
      <w:spacing w:before="100" w:beforeAutospacing="1" w:after="100" w:afterAutospacing="1"/>
      <w:textAlignment w:val="center"/>
    </w:pPr>
  </w:style>
  <w:style w:type="paragraph" w:customStyle="1" w:styleId="xl186">
    <w:name w:val="xl18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188">
    <w:name w:val="xl188"/>
    <w:basedOn w:val="a"/>
    <w:rsid w:val="00D10149"/>
    <w:pPr>
      <w:spacing w:before="100" w:beforeAutospacing="1" w:after="100" w:afterAutospacing="1"/>
      <w:textAlignment w:val="center"/>
    </w:pPr>
    <w:rPr>
      <w:color w:val="0000FF"/>
    </w:rPr>
  </w:style>
  <w:style w:type="paragraph" w:customStyle="1" w:styleId="xl189">
    <w:name w:val="xl18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190">
    <w:name w:val="xl19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191">
    <w:name w:val="xl19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192">
    <w:name w:val="xl19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194">
    <w:name w:val="xl19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195">
    <w:name w:val="xl19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196">
    <w:name w:val="xl196"/>
    <w:basedOn w:val="a"/>
    <w:rsid w:val="00D10149"/>
    <w:pP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198">
    <w:name w:val="xl19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199">
    <w:name w:val="xl19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00">
    <w:name w:val="xl20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202">
    <w:name w:val="xl202"/>
    <w:basedOn w:val="a"/>
    <w:rsid w:val="00D10149"/>
    <w:pP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203">
    <w:name w:val="xl20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2300DC"/>
    </w:rPr>
  </w:style>
  <w:style w:type="paragraph" w:customStyle="1" w:styleId="xl204">
    <w:name w:val="xl20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</w:style>
  <w:style w:type="paragraph" w:customStyle="1" w:styleId="xl205">
    <w:name w:val="xl20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8000"/>
    </w:rPr>
  </w:style>
  <w:style w:type="paragraph" w:customStyle="1" w:styleId="xl207">
    <w:name w:val="xl20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08">
    <w:name w:val="xl20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80"/>
    </w:rPr>
  </w:style>
  <w:style w:type="paragraph" w:customStyle="1" w:styleId="xl209">
    <w:name w:val="xl20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0">
    <w:name w:val="xl21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1">
    <w:name w:val="xl21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12">
    <w:name w:val="xl21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7030A0"/>
    </w:rPr>
  </w:style>
  <w:style w:type="paragraph" w:customStyle="1" w:styleId="xl213">
    <w:name w:val="xl213"/>
    <w:basedOn w:val="a"/>
    <w:rsid w:val="00D10149"/>
    <w:pPr>
      <w:spacing w:before="100" w:beforeAutospacing="1" w:after="100" w:afterAutospacing="1"/>
      <w:textAlignment w:val="center"/>
    </w:pPr>
    <w:rPr>
      <w:color w:val="C00000"/>
    </w:rPr>
  </w:style>
  <w:style w:type="paragraph" w:customStyle="1" w:styleId="xl214">
    <w:name w:val="xl21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7030A0"/>
    </w:rPr>
  </w:style>
  <w:style w:type="paragraph" w:customStyle="1" w:styleId="xl215">
    <w:name w:val="xl21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6">
    <w:name w:val="xl216"/>
    <w:basedOn w:val="a"/>
    <w:rsid w:val="00D10149"/>
    <w:pPr>
      <w:spacing w:before="100" w:beforeAutospacing="1" w:after="100" w:afterAutospacing="1"/>
      <w:textAlignment w:val="center"/>
    </w:pPr>
    <w:rPr>
      <w:color w:val="008000"/>
    </w:rPr>
  </w:style>
  <w:style w:type="paragraph" w:customStyle="1" w:styleId="xl217">
    <w:name w:val="xl217"/>
    <w:basedOn w:val="a"/>
    <w:rsid w:val="00D10149"/>
    <w:pPr>
      <w:spacing w:before="100" w:beforeAutospacing="1" w:after="100" w:afterAutospacing="1"/>
      <w:textAlignment w:val="center"/>
    </w:pPr>
    <w:rPr>
      <w:color w:val="0000FF"/>
    </w:rPr>
  </w:style>
  <w:style w:type="paragraph" w:customStyle="1" w:styleId="xl218">
    <w:name w:val="xl21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9">
    <w:name w:val="xl21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B050"/>
    </w:rPr>
  </w:style>
  <w:style w:type="paragraph" w:customStyle="1" w:styleId="xl220">
    <w:name w:val="xl22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221">
    <w:name w:val="xl22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222">
    <w:name w:val="xl22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</w:rPr>
  </w:style>
  <w:style w:type="paragraph" w:customStyle="1" w:styleId="xl223">
    <w:name w:val="xl22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24">
    <w:name w:val="xl22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2"/>
    </w:rPr>
  </w:style>
  <w:style w:type="paragraph" w:customStyle="1" w:styleId="xl225">
    <w:name w:val="xl22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26">
    <w:name w:val="xl226"/>
    <w:basedOn w:val="a"/>
    <w:rsid w:val="00D10149"/>
    <w:pPr>
      <w:shd w:val="clear" w:color="F2F2F2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7">
    <w:name w:val="xl22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228">
    <w:name w:val="xl22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B050"/>
    </w:rPr>
  </w:style>
  <w:style w:type="paragraph" w:customStyle="1" w:styleId="xl229">
    <w:name w:val="xl22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230">
    <w:name w:val="xl230"/>
    <w:basedOn w:val="a"/>
    <w:rsid w:val="00D10149"/>
    <w:pPr>
      <w:spacing w:before="100" w:beforeAutospacing="1" w:after="100" w:afterAutospacing="1"/>
      <w:textAlignment w:val="center"/>
    </w:pPr>
    <w:rPr>
      <w:color w:val="17375E"/>
    </w:rPr>
  </w:style>
  <w:style w:type="paragraph" w:customStyle="1" w:styleId="xl231">
    <w:name w:val="xl23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32">
    <w:name w:val="xl23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233">
    <w:name w:val="xl23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234">
    <w:name w:val="xl23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235">
    <w:name w:val="xl23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236">
    <w:name w:val="xl23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37">
    <w:name w:val="xl23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238">
    <w:name w:val="xl23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0">
    <w:name w:val="xl24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2060"/>
    </w:rPr>
  </w:style>
  <w:style w:type="paragraph" w:customStyle="1" w:styleId="xl241">
    <w:name w:val="xl24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2060"/>
    </w:rPr>
  </w:style>
  <w:style w:type="paragraph" w:customStyle="1" w:styleId="xl242">
    <w:name w:val="xl24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7030A0"/>
    </w:rPr>
  </w:style>
  <w:style w:type="paragraph" w:customStyle="1" w:styleId="xl243">
    <w:name w:val="xl243"/>
    <w:basedOn w:val="a"/>
    <w:rsid w:val="00D10149"/>
    <w:pP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244">
    <w:name w:val="xl244"/>
    <w:basedOn w:val="a"/>
    <w:rsid w:val="00D10149"/>
    <w:pPr>
      <w:spacing w:before="100" w:beforeAutospacing="1" w:after="100" w:afterAutospacing="1"/>
      <w:textAlignment w:val="center"/>
    </w:pPr>
    <w:rPr>
      <w:color w:val="800080"/>
    </w:rPr>
  </w:style>
  <w:style w:type="paragraph" w:customStyle="1" w:styleId="xl245">
    <w:name w:val="xl24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7">
    <w:name w:val="xl24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48">
    <w:name w:val="xl24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249">
    <w:name w:val="xl24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250">
    <w:name w:val="xl25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80"/>
    </w:rPr>
  </w:style>
  <w:style w:type="paragraph" w:customStyle="1" w:styleId="xl251">
    <w:name w:val="xl25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  <w:sz w:val="18"/>
      <w:szCs w:val="18"/>
    </w:rPr>
  </w:style>
  <w:style w:type="paragraph" w:customStyle="1" w:styleId="xl252">
    <w:name w:val="xl25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70C0"/>
    </w:rPr>
  </w:style>
  <w:style w:type="paragraph" w:customStyle="1" w:styleId="xl253">
    <w:name w:val="xl25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7030A0"/>
    </w:rPr>
  </w:style>
  <w:style w:type="paragraph" w:customStyle="1" w:styleId="xl254">
    <w:name w:val="xl25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</w:style>
  <w:style w:type="paragraph" w:customStyle="1" w:styleId="xl255">
    <w:name w:val="xl25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7030A0"/>
    </w:rPr>
  </w:style>
  <w:style w:type="paragraph" w:customStyle="1" w:styleId="xl256">
    <w:name w:val="xl25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</w:style>
  <w:style w:type="paragraph" w:customStyle="1" w:styleId="xl257">
    <w:name w:val="xl25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10149"/>
    <w:pP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59">
    <w:name w:val="xl25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EECE1" w:fill="FFFF99"/>
      <w:spacing w:before="100" w:beforeAutospacing="1" w:after="100" w:afterAutospacing="1"/>
      <w:jc w:val="right"/>
      <w:textAlignment w:val="center"/>
    </w:pPr>
  </w:style>
  <w:style w:type="paragraph" w:customStyle="1" w:styleId="xl260">
    <w:name w:val="xl26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61">
    <w:name w:val="xl26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9966CC"/>
    </w:rPr>
  </w:style>
  <w:style w:type="paragraph" w:customStyle="1" w:styleId="xl262">
    <w:name w:val="xl26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66CC"/>
    </w:rPr>
  </w:style>
  <w:style w:type="paragraph" w:customStyle="1" w:styleId="xl263">
    <w:name w:val="xl26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66CC"/>
    </w:rPr>
  </w:style>
  <w:style w:type="paragraph" w:customStyle="1" w:styleId="xl264">
    <w:name w:val="xl26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966CC"/>
    </w:rPr>
  </w:style>
  <w:style w:type="paragraph" w:customStyle="1" w:styleId="xl265">
    <w:name w:val="xl26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</w:style>
  <w:style w:type="paragraph" w:customStyle="1" w:styleId="xl267">
    <w:name w:val="xl26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69">
    <w:name w:val="xl26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right"/>
      <w:textAlignment w:val="center"/>
    </w:pPr>
  </w:style>
  <w:style w:type="paragraph" w:customStyle="1" w:styleId="xl270">
    <w:name w:val="xl27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271">
    <w:name w:val="xl27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72">
    <w:name w:val="xl27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73">
    <w:name w:val="xl27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74">
    <w:name w:val="xl27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75">
    <w:name w:val="xl27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276">
    <w:name w:val="xl27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277">
    <w:name w:val="xl27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B050"/>
    </w:rPr>
  </w:style>
  <w:style w:type="paragraph" w:customStyle="1" w:styleId="xl278">
    <w:name w:val="xl27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79">
    <w:name w:val="xl27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</w:rPr>
  </w:style>
  <w:style w:type="paragraph" w:customStyle="1" w:styleId="xl280">
    <w:name w:val="xl28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jc w:val="center"/>
      <w:textAlignment w:val="top"/>
    </w:pPr>
  </w:style>
  <w:style w:type="paragraph" w:customStyle="1" w:styleId="xl281">
    <w:name w:val="xl28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AECF00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420E"/>
    </w:rPr>
  </w:style>
  <w:style w:type="paragraph" w:customStyle="1" w:styleId="xl285">
    <w:name w:val="xl28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420E"/>
    </w:rPr>
  </w:style>
  <w:style w:type="paragraph" w:customStyle="1" w:styleId="xl286">
    <w:name w:val="xl28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420E"/>
    </w:rPr>
  </w:style>
  <w:style w:type="paragraph" w:customStyle="1" w:styleId="xl287">
    <w:name w:val="xl28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FF420E"/>
    </w:rPr>
  </w:style>
  <w:style w:type="paragraph" w:customStyle="1" w:styleId="xl288">
    <w:name w:val="xl28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420E"/>
    </w:rPr>
  </w:style>
  <w:style w:type="paragraph" w:customStyle="1" w:styleId="xl289">
    <w:name w:val="xl28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9966CC"/>
    </w:rPr>
  </w:style>
  <w:style w:type="paragraph" w:customStyle="1" w:styleId="xl290">
    <w:name w:val="xl29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color w:val="9966CC"/>
    </w:rPr>
  </w:style>
  <w:style w:type="paragraph" w:customStyle="1" w:styleId="xl291">
    <w:name w:val="xl29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00"/>
      <w:spacing w:before="100" w:beforeAutospacing="1" w:after="100" w:afterAutospacing="1"/>
      <w:jc w:val="center"/>
      <w:textAlignment w:val="top"/>
    </w:pPr>
  </w:style>
  <w:style w:type="paragraph" w:customStyle="1" w:styleId="xl292">
    <w:name w:val="xl29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center"/>
    </w:pPr>
    <w:rPr>
      <w:color w:val="C00000"/>
    </w:rPr>
  </w:style>
  <w:style w:type="paragraph" w:customStyle="1" w:styleId="xl293">
    <w:name w:val="xl29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B050"/>
    </w:rPr>
  </w:style>
  <w:style w:type="paragraph" w:customStyle="1" w:styleId="xl294">
    <w:name w:val="xl29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ECF00" w:fill="92D050"/>
      <w:spacing w:before="100" w:beforeAutospacing="1" w:after="100" w:afterAutospacing="1"/>
      <w:jc w:val="center"/>
      <w:textAlignment w:val="center"/>
    </w:pPr>
    <w:rPr>
      <w:color w:val="800080"/>
    </w:rPr>
  </w:style>
  <w:style w:type="paragraph" w:customStyle="1" w:styleId="xl296">
    <w:name w:val="xl29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80"/>
    </w:rPr>
  </w:style>
  <w:style w:type="paragraph" w:customStyle="1" w:styleId="xl297">
    <w:name w:val="xl29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298">
    <w:name w:val="xl29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300DC"/>
      <w:sz w:val="21"/>
      <w:szCs w:val="21"/>
    </w:rPr>
  </w:style>
  <w:style w:type="paragraph" w:customStyle="1" w:styleId="xl299">
    <w:name w:val="xl29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300">
    <w:name w:val="xl30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70C0"/>
    </w:rPr>
  </w:style>
  <w:style w:type="paragraph" w:customStyle="1" w:styleId="xl301">
    <w:name w:val="xl30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70C0"/>
    </w:rPr>
  </w:style>
  <w:style w:type="paragraph" w:customStyle="1" w:styleId="xl302">
    <w:name w:val="xl30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70C0"/>
    </w:rPr>
  </w:style>
  <w:style w:type="paragraph" w:customStyle="1" w:styleId="xl303">
    <w:name w:val="xl30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304">
    <w:name w:val="xl30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7030A0"/>
    </w:rPr>
  </w:style>
  <w:style w:type="paragraph" w:customStyle="1" w:styleId="xl305">
    <w:name w:val="xl30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6">
    <w:name w:val="xl306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307">
    <w:name w:val="xl307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308">
    <w:name w:val="xl308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309">
    <w:name w:val="xl309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310">
    <w:name w:val="xl310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</w:rPr>
  </w:style>
  <w:style w:type="paragraph" w:customStyle="1" w:styleId="xl311">
    <w:name w:val="xl311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312">
    <w:name w:val="xl312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7030A0"/>
    </w:rPr>
  </w:style>
  <w:style w:type="paragraph" w:customStyle="1" w:styleId="xl313">
    <w:name w:val="xl313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textAlignment w:val="top"/>
    </w:pPr>
  </w:style>
  <w:style w:type="paragraph" w:customStyle="1" w:styleId="xl314">
    <w:name w:val="xl314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color w:val="7030A0"/>
    </w:rPr>
  </w:style>
  <w:style w:type="paragraph" w:customStyle="1" w:styleId="xl315">
    <w:name w:val="xl315"/>
    <w:basedOn w:val="a"/>
    <w:rsid w:val="00D10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styleId="ae">
    <w:name w:val="header"/>
    <w:basedOn w:val="a"/>
    <w:link w:val="af"/>
    <w:rsid w:val="000036C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36C8"/>
  </w:style>
  <w:style w:type="paragraph" w:styleId="af0">
    <w:name w:val="footer"/>
    <w:basedOn w:val="a"/>
    <w:link w:val="af1"/>
    <w:rsid w:val="000036C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36C8"/>
  </w:style>
  <w:style w:type="character" w:customStyle="1" w:styleId="a9">
    <w:name w:val="Текст выноски Знак"/>
    <w:link w:val="a8"/>
    <w:uiPriority w:val="99"/>
    <w:semiHidden/>
    <w:rsid w:val="000270D6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2C5CC7"/>
  </w:style>
  <w:style w:type="numbering" w:customStyle="1" w:styleId="25">
    <w:name w:val="Нет списка2"/>
    <w:next w:val="a2"/>
    <w:uiPriority w:val="99"/>
    <w:semiHidden/>
    <w:unhideWhenUsed/>
    <w:rsid w:val="002C5CC7"/>
  </w:style>
  <w:style w:type="paragraph" w:customStyle="1" w:styleId="xl316">
    <w:name w:val="xl31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7">
    <w:name w:val="xl317"/>
    <w:basedOn w:val="a"/>
    <w:rsid w:val="00DA4A1B"/>
    <w:pPr>
      <w:spacing w:before="100" w:beforeAutospacing="1" w:after="100" w:afterAutospacing="1"/>
    </w:pPr>
    <w:rPr>
      <w:color w:val="7030A0"/>
    </w:rPr>
  </w:style>
  <w:style w:type="paragraph" w:customStyle="1" w:styleId="xl318">
    <w:name w:val="xl31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800080"/>
    </w:rPr>
  </w:style>
  <w:style w:type="paragraph" w:customStyle="1" w:styleId="xl319">
    <w:name w:val="xl31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70C0"/>
    </w:rPr>
  </w:style>
  <w:style w:type="paragraph" w:customStyle="1" w:styleId="xl320">
    <w:name w:val="xl32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321">
    <w:name w:val="xl32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322">
    <w:name w:val="xl32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323">
    <w:name w:val="xl32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  <w:sz w:val="16"/>
      <w:szCs w:val="16"/>
    </w:rPr>
  </w:style>
  <w:style w:type="paragraph" w:customStyle="1" w:styleId="xl324">
    <w:name w:val="xl32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325">
    <w:name w:val="xl32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326">
    <w:name w:val="xl32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327">
    <w:name w:val="xl32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833C0C"/>
      <w:sz w:val="16"/>
      <w:szCs w:val="16"/>
    </w:rPr>
  </w:style>
  <w:style w:type="paragraph" w:customStyle="1" w:styleId="xl328">
    <w:name w:val="xl32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C00000"/>
      <w:sz w:val="16"/>
      <w:szCs w:val="16"/>
    </w:rPr>
  </w:style>
  <w:style w:type="paragraph" w:customStyle="1" w:styleId="xl329">
    <w:name w:val="xl32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</w:rPr>
  </w:style>
  <w:style w:type="paragraph" w:customStyle="1" w:styleId="xl330">
    <w:name w:val="xl33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</w:rPr>
  </w:style>
  <w:style w:type="paragraph" w:customStyle="1" w:styleId="xl331">
    <w:name w:val="xl33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332">
    <w:name w:val="xl33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C00000"/>
    </w:rPr>
  </w:style>
  <w:style w:type="paragraph" w:customStyle="1" w:styleId="xl333">
    <w:name w:val="xl33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334">
    <w:name w:val="xl33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35">
    <w:name w:val="xl33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336">
    <w:name w:val="xl33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337">
    <w:name w:val="xl33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338">
    <w:name w:val="xl33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</w:rPr>
  </w:style>
  <w:style w:type="paragraph" w:customStyle="1" w:styleId="xl339">
    <w:name w:val="xl33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</w:rPr>
  </w:style>
  <w:style w:type="paragraph" w:customStyle="1" w:styleId="xl340">
    <w:name w:val="xl34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341">
    <w:name w:val="xl34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2">
    <w:name w:val="xl34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80"/>
    </w:rPr>
  </w:style>
  <w:style w:type="paragraph" w:customStyle="1" w:styleId="xl343">
    <w:name w:val="xl34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  <w:sz w:val="16"/>
      <w:szCs w:val="16"/>
    </w:rPr>
  </w:style>
  <w:style w:type="paragraph" w:customStyle="1" w:styleId="xl344">
    <w:name w:val="xl34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45">
    <w:name w:val="xl34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346">
    <w:name w:val="xl34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  <w:sz w:val="16"/>
      <w:szCs w:val="16"/>
    </w:rPr>
  </w:style>
  <w:style w:type="paragraph" w:customStyle="1" w:styleId="xl347">
    <w:name w:val="xl347"/>
    <w:basedOn w:val="a"/>
    <w:rsid w:val="00DA4A1B"/>
    <w:pPr>
      <w:spacing w:before="100" w:beforeAutospacing="1" w:after="100" w:afterAutospacing="1"/>
    </w:pPr>
    <w:rPr>
      <w:color w:val="376092"/>
    </w:rPr>
  </w:style>
  <w:style w:type="paragraph" w:customStyle="1" w:styleId="xl348">
    <w:name w:val="xl348"/>
    <w:basedOn w:val="a"/>
    <w:rsid w:val="00DA4A1B"/>
    <w:pPr>
      <w:spacing w:before="100" w:beforeAutospacing="1" w:after="100" w:afterAutospacing="1"/>
    </w:pPr>
    <w:rPr>
      <w:color w:val="800080"/>
    </w:rPr>
  </w:style>
  <w:style w:type="paragraph" w:customStyle="1" w:styleId="xl349">
    <w:name w:val="xl34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350">
    <w:name w:val="xl35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7030A0"/>
    </w:rPr>
  </w:style>
  <w:style w:type="paragraph" w:customStyle="1" w:styleId="xl351">
    <w:name w:val="xl35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7030A0"/>
    </w:rPr>
  </w:style>
  <w:style w:type="paragraph" w:customStyle="1" w:styleId="xl352">
    <w:name w:val="xl35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353">
    <w:name w:val="xl35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  <w:sz w:val="16"/>
      <w:szCs w:val="16"/>
    </w:rPr>
  </w:style>
  <w:style w:type="paragraph" w:customStyle="1" w:styleId="xl354">
    <w:name w:val="xl35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7030A0"/>
      <w:sz w:val="16"/>
      <w:szCs w:val="16"/>
    </w:rPr>
  </w:style>
  <w:style w:type="paragraph" w:customStyle="1" w:styleId="xl355">
    <w:name w:val="xl35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356">
    <w:name w:val="xl35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  <w:sz w:val="16"/>
      <w:szCs w:val="16"/>
    </w:rPr>
  </w:style>
  <w:style w:type="paragraph" w:customStyle="1" w:styleId="xl357">
    <w:name w:val="xl35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</w:rPr>
  </w:style>
  <w:style w:type="paragraph" w:customStyle="1" w:styleId="xl358">
    <w:name w:val="xl35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6"/>
      <w:szCs w:val="16"/>
    </w:rPr>
  </w:style>
  <w:style w:type="paragraph" w:customStyle="1" w:styleId="xl359">
    <w:name w:val="xl35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2060"/>
    </w:rPr>
  </w:style>
  <w:style w:type="paragraph" w:customStyle="1" w:styleId="xl360">
    <w:name w:val="xl36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  <w:sz w:val="16"/>
      <w:szCs w:val="16"/>
    </w:rPr>
  </w:style>
  <w:style w:type="paragraph" w:customStyle="1" w:styleId="xl361">
    <w:name w:val="xl36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362">
    <w:name w:val="xl36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70C0"/>
    </w:rPr>
  </w:style>
  <w:style w:type="paragraph" w:customStyle="1" w:styleId="xl363">
    <w:name w:val="xl36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70C0"/>
      <w:sz w:val="16"/>
      <w:szCs w:val="16"/>
    </w:rPr>
  </w:style>
  <w:style w:type="paragraph" w:customStyle="1" w:styleId="xl364">
    <w:name w:val="xl36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7030A0"/>
    </w:rPr>
  </w:style>
  <w:style w:type="paragraph" w:customStyle="1" w:styleId="xl365">
    <w:name w:val="xl36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7030A0"/>
      <w:sz w:val="16"/>
      <w:szCs w:val="16"/>
    </w:rPr>
  </w:style>
  <w:style w:type="paragraph" w:customStyle="1" w:styleId="xl366">
    <w:name w:val="xl36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7030A0"/>
    </w:rPr>
  </w:style>
  <w:style w:type="paragraph" w:customStyle="1" w:styleId="xl367">
    <w:name w:val="xl367"/>
    <w:basedOn w:val="a"/>
    <w:rsid w:val="00DA4A1B"/>
    <w:pPr>
      <w:spacing w:before="100" w:beforeAutospacing="1" w:after="100" w:afterAutospacing="1"/>
    </w:pPr>
    <w:rPr>
      <w:sz w:val="16"/>
      <w:szCs w:val="16"/>
    </w:rPr>
  </w:style>
  <w:style w:type="paragraph" w:customStyle="1" w:styleId="xl368">
    <w:name w:val="xl36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69">
    <w:name w:val="xl36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370">
    <w:name w:val="xl37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71">
    <w:name w:val="xl37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</w:style>
  <w:style w:type="paragraph" w:customStyle="1" w:styleId="xl372">
    <w:name w:val="xl37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C00000"/>
    </w:rPr>
  </w:style>
  <w:style w:type="paragraph" w:customStyle="1" w:styleId="xl373">
    <w:name w:val="xl37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</w:style>
  <w:style w:type="paragraph" w:customStyle="1" w:styleId="xl374">
    <w:name w:val="xl37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75">
    <w:name w:val="xl37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376">
    <w:name w:val="xl37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</w:style>
  <w:style w:type="paragraph" w:customStyle="1" w:styleId="xl377">
    <w:name w:val="xl37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378">
    <w:name w:val="xl37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79">
    <w:name w:val="xl37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80">
    <w:name w:val="xl38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81">
    <w:name w:val="xl38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382">
    <w:name w:val="xl38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B050"/>
    </w:rPr>
  </w:style>
  <w:style w:type="paragraph" w:customStyle="1" w:styleId="xl383">
    <w:name w:val="xl38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B050"/>
    </w:rPr>
  </w:style>
  <w:style w:type="paragraph" w:customStyle="1" w:styleId="xl384">
    <w:name w:val="xl38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85">
    <w:name w:val="xl38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86">
    <w:name w:val="xl38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387">
    <w:name w:val="xl38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88">
    <w:name w:val="xl38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89">
    <w:name w:val="xl389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90">
    <w:name w:val="xl39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376092"/>
    </w:rPr>
  </w:style>
  <w:style w:type="paragraph" w:customStyle="1" w:styleId="xl391">
    <w:name w:val="xl39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392">
    <w:name w:val="xl39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393">
    <w:name w:val="xl39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94">
    <w:name w:val="xl39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800080"/>
    </w:rPr>
  </w:style>
  <w:style w:type="paragraph" w:customStyle="1" w:styleId="xl395">
    <w:name w:val="xl395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96">
    <w:name w:val="xl396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397">
    <w:name w:val="xl39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33C0C"/>
    </w:rPr>
  </w:style>
  <w:style w:type="paragraph" w:customStyle="1" w:styleId="xl398">
    <w:name w:val="xl39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548235"/>
    </w:rPr>
  </w:style>
  <w:style w:type="paragraph" w:customStyle="1" w:styleId="xl399">
    <w:name w:val="xl399"/>
    <w:basedOn w:val="a"/>
    <w:rsid w:val="00DA4A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548235"/>
      <w:sz w:val="16"/>
      <w:szCs w:val="16"/>
    </w:rPr>
  </w:style>
  <w:style w:type="paragraph" w:customStyle="1" w:styleId="xl400">
    <w:name w:val="xl40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548235"/>
    </w:rPr>
  </w:style>
  <w:style w:type="paragraph" w:customStyle="1" w:styleId="xl401">
    <w:name w:val="xl401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548235"/>
    </w:rPr>
  </w:style>
  <w:style w:type="paragraph" w:customStyle="1" w:styleId="xl402">
    <w:name w:val="xl402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548235"/>
    </w:rPr>
  </w:style>
  <w:style w:type="paragraph" w:customStyle="1" w:styleId="xl403">
    <w:name w:val="xl40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404">
    <w:name w:val="xl40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70C0"/>
    </w:rPr>
  </w:style>
  <w:style w:type="paragraph" w:customStyle="1" w:styleId="xl405">
    <w:name w:val="xl405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  <w:sz w:val="16"/>
      <w:szCs w:val="16"/>
    </w:rPr>
  </w:style>
  <w:style w:type="paragraph" w:customStyle="1" w:styleId="xl406">
    <w:name w:val="xl406"/>
    <w:basedOn w:val="a"/>
    <w:rsid w:val="00DA4A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07">
    <w:name w:val="xl40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408">
    <w:name w:val="xl40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409">
    <w:name w:val="xl409"/>
    <w:basedOn w:val="a"/>
    <w:rsid w:val="00DA4A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  <w:sz w:val="16"/>
      <w:szCs w:val="16"/>
    </w:rPr>
  </w:style>
  <w:style w:type="paragraph" w:customStyle="1" w:styleId="xl410">
    <w:name w:val="xl410"/>
    <w:basedOn w:val="a"/>
    <w:rsid w:val="00DA4A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"/>
    <w:rsid w:val="00DA4A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833C0C"/>
      <w:sz w:val="16"/>
      <w:szCs w:val="16"/>
    </w:rPr>
  </w:style>
  <w:style w:type="paragraph" w:customStyle="1" w:styleId="xl412">
    <w:name w:val="xl412"/>
    <w:basedOn w:val="a"/>
    <w:rsid w:val="00DA4A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3">
    <w:name w:val="xl413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414">
    <w:name w:val="xl414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415">
    <w:name w:val="xl415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16"/>
      <w:szCs w:val="16"/>
    </w:rPr>
  </w:style>
  <w:style w:type="paragraph" w:customStyle="1" w:styleId="xl416">
    <w:name w:val="xl416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6"/>
      <w:szCs w:val="16"/>
    </w:rPr>
  </w:style>
  <w:style w:type="paragraph" w:customStyle="1" w:styleId="xl417">
    <w:name w:val="xl417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418">
    <w:name w:val="xl41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7030A0"/>
    </w:rPr>
  </w:style>
  <w:style w:type="paragraph" w:customStyle="1" w:styleId="xl419">
    <w:name w:val="xl419"/>
    <w:basedOn w:val="a"/>
    <w:rsid w:val="00DA4A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420">
    <w:name w:val="xl420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421">
    <w:name w:val="xl421"/>
    <w:basedOn w:val="a"/>
    <w:rsid w:val="00DA4A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422">
    <w:name w:val="xl422"/>
    <w:basedOn w:val="a"/>
    <w:rsid w:val="00DA4A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33C0C"/>
      <w:sz w:val="16"/>
      <w:szCs w:val="16"/>
    </w:rPr>
  </w:style>
  <w:style w:type="paragraph" w:customStyle="1" w:styleId="xl423">
    <w:name w:val="xl423"/>
    <w:basedOn w:val="a"/>
    <w:rsid w:val="00DA4A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33C0C"/>
      <w:sz w:val="16"/>
      <w:szCs w:val="16"/>
    </w:rPr>
  </w:style>
  <w:style w:type="paragraph" w:customStyle="1" w:styleId="xl424">
    <w:name w:val="xl424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33C0C"/>
      <w:sz w:val="16"/>
      <w:szCs w:val="16"/>
    </w:rPr>
  </w:style>
  <w:style w:type="paragraph" w:customStyle="1" w:styleId="xl425">
    <w:name w:val="xl425"/>
    <w:basedOn w:val="a"/>
    <w:rsid w:val="00DA4A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33C0C"/>
      <w:sz w:val="16"/>
      <w:szCs w:val="16"/>
    </w:rPr>
  </w:style>
  <w:style w:type="paragraph" w:customStyle="1" w:styleId="xl426">
    <w:name w:val="xl426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33C0C"/>
      <w:sz w:val="16"/>
      <w:szCs w:val="16"/>
    </w:rPr>
  </w:style>
  <w:style w:type="paragraph" w:customStyle="1" w:styleId="xl427">
    <w:name w:val="xl427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428">
    <w:name w:val="xl428"/>
    <w:basedOn w:val="a"/>
    <w:rsid w:val="00DA4A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429">
    <w:name w:val="xl429"/>
    <w:basedOn w:val="a"/>
    <w:rsid w:val="00DA4A1B"/>
    <w:pPr>
      <w:spacing w:before="100" w:beforeAutospacing="1" w:after="100" w:afterAutospacing="1"/>
      <w:jc w:val="right"/>
    </w:pPr>
  </w:style>
  <w:style w:type="paragraph" w:customStyle="1" w:styleId="xl430">
    <w:name w:val="xl430"/>
    <w:basedOn w:val="a"/>
    <w:rsid w:val="00DA4A1B"/>
    <w:pPr>
      <w:spacing w:before="100" w:beforeAutospacing="1" w:after="100" w:afterAutospacing="1"/>
      <w:jc w:val="center"/>
      <w:textAlignment w:val="center"/>
    </w:pPr>
  </w:style>
  <w:style w:type="paragraph" w:customStyle="1" w:styleId="xl431">
    <w:name w:val="xl431"/>
    <w:basedOn w:val="a"/>
    <w:rsid w:val="00DA4A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DA4A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DA4A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33C0C"/>
      <w:sz w:val="16"/>
      <w:szCs w:val="16"/>
    </w:rPr>
  </w:style>
  <w:style w:type="paragraph" w:customStyle="1" w:styleId="xl435">
    <w:name w:val="xl435"/>
    <w:basedOn w:val="a"/>
    <w:rsid w:val="00DA4A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33C0C"/>
      <w:sz w:val="16"/>
      <w:szCs w:val="16"/>
    </w:rPr>
  </w:style>
  <w:style w:type="paragraph" w:customStyle="1" w:styleId="xl436">
    <w:name w:val="xl436"/>
    <w:basedOn w:val="a"/>
    <w:rsid w:val="00DA4A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7030A0"/>
      <w:sz w:val="16"/>
      <w:szCs w:val="16"/>
    </w:rPr>
  </w:style>
  <w:style w:type="paragraph" w:customStyle="1" w:styleId="xl437">
    <w:name w:val="xl437"/>
    <w:basedOn w:val="a"/>
    <w:rsid w:val="00DA4A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7030A0"/>
      <w:sz w:val="16"/>
      <w:szCs w:val="16"/>
    </w:rPr>
  </w:style>
  <w:style w:type="paragraph" w:customStyle="1" w:styleId="xl438">
    <w:name w:val="xl438"/>
    <w:basedOn w:val="a"/>
    <w:rsid w:val="00DA4A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7030A0"/>
      <w:sz w:val="16"/>
      <w:szCs w:val="16"/>
    </w:rPr>
  </w:style>
  <w:style w:type="table" w:customStyle="1" w:styleId="26">
    <w:name w:val="Сетка таблицы2"/>
    <w:basedOn w:val="a1"/>
    <w:next w:val="ab"/>
    <w:uiPriority w:val="59"/>
    <w:rsid w:val="00573AA2"/>
    <w:rPr>
      <w:rFonts w:ascii="Tahoma" w:eastAsia="Tahoma" w:hAnsi="Tahoma" w:cs="Tahom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CC7048"/>
    <w:pPr>
      <w:ind w:left="720"/>
      <w:contextualSpacing/>
    </w:pPr>
  </w:style>
  <w:style w:type="character" w:customStyle="1" w:styleId="12">
    <w:name w:val="Обычный1"/>
    <w:rsid w:val="00575E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16BB-D8ED-450D-A500-C6E9F941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User2002</dc:creator>
  <cp:lastModifiedBy>YakovlevaEG</cp:lastModifiedBy>
  <cp:revision>85</cp:revision>
  <cp:lastPrinted>2025-06-18T02:58:00Z</cp:lastPrinted>
  <dcterms:created xsi:type="dcterms:W3CDTF">2023-05-17T05:27:00Z</dcterms:created>
  <dcterms:modified xsi:type="dcterms:W3CDTF">2025-06-26T21:52:00Z</dcterms:modified>
</cp:coreProperties>
</file>